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52ABE" w:rsidRDefault="00452A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52ABE" w:rsidRDefault="00452AB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52ABE" w:rsidRDefault="00452ABE">
      <w:pPr>
        <w:rPr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2ABE" w:rsidRDefault="00452AB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452ABE" w:rsidRDefault="00452ABE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452ABE" w:rsidRDefault="00452AB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2ABE" w:rsidRDefault="00452AB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(макроэкономика, микроэкономика)</w:t>
      </w:r>
    </w:p>
    <w:p w:rsidR="00452ABE" w:rsidRDefault="00452AB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452ABE" w:rsidRDefault="00452AB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52ABE">
        <w:trPr>
          <w:trHeight w:val="409"/>
        </w:trPr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ABE" w:rsidRDefault="00452AB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452ABE">
        <w:trPr>
          <w:trHeight w:val="402"/>
        </w:trPr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2ABE" w:rsidRDefault="00452AB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 xml:space="preserve">Информационные системы  и технологии в бизнесе  </w:t>
            </w:r>
          </w:p>
        </w:tc>
      </w:tr>
      <w:tr w:rsidR="00452ABE"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52ABE">
        <w:tc>
          <w:tcPr>
            <w:tcW w:w="3646" w:type="dxa"/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2ABE" w:rsidRDefault="00452AB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2ABE" w:rsidRDefault="00452ABE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ABE" w:rsidRDefault="00452AB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52ABE" w:rsidRDefault="00452AB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52ABE" w:rsidRDefault="00452AB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 xml:space="preserve">бакалавр </w:t>
            </w:r>
          </w:p>
        </w:tc>
      </w:tr>
    </w:tbl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2ABE" w:rsidRDefault="00452AB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52ABE" w:rsidRDefault="00F07A77" w:rsidP="00F07A77">
      <w:pPr>
        <w:tabs>
          <w:tab w:val="left" w:pos="680"/>
          <w:tab w:val="left" w:pos="851"/>
        </w:tabs>
        <w:jc w:val="center"/>
      </w:pPr>
      <w:r>
        <w:t>2023</w:t>
      </w:r>
    </w:p>
    <w:p w:rsidR="00452ABE" w:rsidRDefault="00452ABE">
      <w:pPr>
        <w:tabs>
          <w:tab w:val="left" w:pos="680"/>
          <w:tab w:val="left" w:pos="851"/>
        </w:tabs>
        <w:jc w:val="both"/>
      </w:pPr>
      <w:r>
        <w:tab/>
      </w:r>
    </w:p>
    <w:p w:rsidR="00452ABE" w:rsidRDefault="00452ABE">
      <w:pPr>
        <w:tabs>
          <w:tab w:val="left" w:pos="680"/>
          <w:tab w:val="left" w:pos="851"/>
        </w:tabs>
        <w:jc w:val="both"/>
      </w:pPr>
    </w:p>
    <w:p w:rsidR="00452ABE" w:rsidRDefault="00452ABE">
      <w:pPr>
        <w:tabs>
          <w:tab w:val="left" w:pos="680"/>
          <w:tab w:val="left" w:pos="851"/>
        </w:tabs>
        <w:ind w:firstLine="426"/>
        <w:jc w:val="both"/>
      </w:pPr>
    </w:p>
    <w:p w:rsidR="00452ABE" w:rsidRDefault="00452ABE">
      <w:pPr>
        <w:tabs>
          <w:tab w:val="left" w:pos="680"/>
          <w:tab w:val="left" w:pos="851"/>
        </w:tabs>
        <w:ind w:firstLine="426"/>
        <w:jc w:val="both"/>
      </w:pPr>
      <w:r>
        <w:lastRenderedPageBreak/>
        <w:t xml:space="preserve">Рабочая программа дисциплины «Экономика (макроэкономика, микроэкономика)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Бизнес-информатика.</w:t>
      </w:r>
      <w:r>
        <w:t xml:space="preserve"> </w:t>
      </w:r>
    </w:p>
    <w:p w:rsidR="00452ABE" w:rsidRDefault="00452ABE">
      <w:pPr>
        <w:tabs>
          <w:tab w:val="left" w:pos="680"/>
          <w:tab w:val="left" w:pos="851"/>
        </w:tabs>
        <w:ind w:firstLine="42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452ABE" w:rsidRDefault="00452ABE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452ABE" w:rsidRDefault="00452ABE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52ABE" w:rsidRDefault="00452ABE">
      <w:pPr>
        <w:ind w:firstLine="426"/>
        <w:jc w:val="both"/>
      </w:pPr>
    </w:p>
    <w:p w:rsidR="00452ABE" w:rsidRDefault="00452ABE">
      <w:pPr>
        <w:ind w:firstLine="426"/>
        <w:jc w:val="both"/>
      </w:pPr>
    </w:p>
    <w:p w:rsidR="00452ABE" w:rsidRDefault="00452ABE">
      <w:pPr>
        <w:ind w:firstLine="426"/>
        <w:jc w:val="both"/>
      </w:pPr>
    </w:p>
    <w:p w:rsidR="00452ABE" w:rsidRDefault="00452ABE">
      <w:pPr>
        <w:ind w:firstLine="426"/>
        <w:jc w:val="both"/>
      </w:pPr>
    </w:p>
    <w:p w:rsidR="00452ABE" w:rsidRDefault="00452ABE"/>
    <w:p w:rsidR="00452ABE" w:rsidRDefault="00452ABE"/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ind w:firstLine="709"/>
        <w:jc w:val="both"/>
      </w:pPr>
    </w:p>
    <w:p w:rsidR="00452ABE" w:rsidRDefault="00452ABE">
      <w:pPr>
        <w:autoSpaceDE w:val="0"/>
        <w:autoSpaceDN w:val="0"/>
        <w:ind w:firstLine="709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  <w:jc w:val="both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</w:pPr>
    </w:p>
    <w:p w:rsidR="00452ABE" w:rsidRDefault="00452ABE">
      <w:pPr>
        <w:numPr>
          <w:ilvl w:val="0"/>
          <w:numId w:val="1"/>
        </w:numPr>
        <w:tabs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9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5"/>
        <w:gridCol w:w="3353"/>
        <w:gridCol w:w="4052"/>
      </w:tblGrid>
      <w:tr w:rsidR="00452ABE">
        <w:trPr>
          <w:trHeight w:val="450"/>
        </w:trPr>
        <w:tc>
          <w:tcPr>
            <w:tcW w:w="2515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35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052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452ABE">
        <w:trPr>
          <w:trHeight w:val="6114"/>
        </w:trPr>
        <w:tc>
          <w:tcPr>
            <w:tcW w:w="2515" w:type="dxa"/>
          </w:tcPr>
          <w:p w:rsidR="00452ABE" w:rsidRDefault="00452ABE">
            <w:r>
              <w:t xml:space="preserve"> УК-10</w:t>
            </w:r>
          </w:p>
          <w:p w:rsidR="00452ABE" w:rsidRDefault="00452ABE">
            <w:r>
              <w:rPr>
                <w:lang w:eastAsia="en-US"/>
              </w:rPr>
              <w:t>Способен принимать обоснованные экономические решения в различных областях жизнедеятельности</w:t>
            </w:r>
          </w:p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</w:tc>
        <w:tc>
          <w:tcPr>
            <w:tcW w:w="3353" w:type="dxa"/>
          </w:tcPr>
          <w:p w:rsidR="00452ABE" w:rsidRDefault="00452ABE">
            <w:pPr>
              <w:widowControl w:val="0"/>
              <w:autoSpaceDE w:val="0"/>
              <w:autoSpaceDN w:val="0"/>
              <w:ind w:right="92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УК-10.1 Знает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деятельности;</w:t>
            </w:r>
          </w:p>
          <w:p w:rsidR="00452ABE" w:rsidRDefault="00452ABE">
            <w:pPr>
              <w:widowControl w:val="0"/>
              <w:autoSpaceDE w:val="0"/>
              <w:autoSpaceDN w:val="0"/>
              <w:spacing w:before="2"/>
              <w:ind w:right="94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УК-10.2 Умеет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452ABE" w:rsidRDefault="00452ABE">
            <w:pPr>
              <w:autoSpaceDE w:val="0"/>
              <w:autoSpaceDN w:val="0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УК-10.3. Владеет навыками применения экономических инструментов.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052" w:type="dxa"/>
          </w:tcPr>
          <w:p w:rsidR="00452ABE" w:rsidRDefault="00452ABE">
            <w:pPr>
              <w:suppressAutoHyphens/>
              <w:spacing w:after="160" w:line="235" w:lineRule="auto"/>
              <w:ind w:right="92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Знать: 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452ABE" w:rsidRDefault="00452ABE">
            <w:pPr>
              <w:suppressAutoHyphens/>
              <w:spacing w:before="2" w:after="160" w:line="254" w:lineRule="auto"/>
              <w:ind w:right="94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Уметь: 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452ABE" w:rsidRDefault="00452ABE">
            <w:pPr>
              <w:tabs>
                <w:tab w:val="left" w:pos="851"/>
              </w:tabs>
              <w:jc w:val="both"/>
            </w:pPr>
            <w:r>
              <w:rPr>
                <w:color w:val="000000"/>
                <w:lang w:eastAsia="hi-IN" w:bidi="hi-IN"/>
              </w:rPr>
              <w:t>Владеть:</w:t>
            </w:r>
            <w:r>
              <w:rPr>
                <w:b/>
                <w:color w:val="000000"/>
                <w:lang w:eastAsia="hi-IN" w:bidi="hi-IN"/>
              </w:rPr>
              <w:t xml:space="preserve"> </w:t>
            </w:r>
            <w:r>
              <w:rPr>
                <w:color w:val="000000"/>
                <w:lang w:eastAsia="hi-IN" w:bidi="hi-IN"/>
              </w:rPr>
              <w:t>навыками применения основных положений и методов экономических наук в различных областях жизнедеятельности, в частности, при решении социальных и профессиональных задач.</w:t>
            </w:r>
          </w:p>
        </w:tc>
      </w:tr>
    </w:tbl>
    <w:p w:rsidR="00452ABE" w:rsidRDefault="00452ABE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916"/>
        </w:tabs>
        <w:ind w:leftChars="5" w:left="12" w:firstLineChars="284" w:firstLine="684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452ABE" w:rsidRDefault="00452ABE" w:rsidP="00F02317">
      <w:pPr>
        <w:ind w:firstLineChars="283" w:firstLine="67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452ABE" w:rsidRDefault="00452ABE" w:rsidP="00F02317">
      <w:pPr>
        <w:ind w:right="1" w:firstLineChars="283" w:firstLine="679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452ABE" w:rsidRDefault="00452ABE" w:rsidP="00F02317">
      <w:pPr>
        <w:ind w:firstLineChars="283" w:firstLine="679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452ABE" w:rsidRDefault="00452ABE" w:rsidP="00F02317">
      <w:pPr>
        <w:pStyle w:val="3"/>
        <w:shd w:val="clear" w:color="auto" w:fill="auto"/>
        <w:spacing w:line="240" w:lineRule="auto"/>
        <w:ind w:firstLineChars="283" w:firstLine="679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452ABE" w:rsidRDefault="00452ABE" w:rsidP="00F02317">
      <w:pPr>
        <w:pStyle w:val="3"/>
        <w:shd w:val="clear" w:color="auto" w:fill="auto"/>
        <w:spacing w:line="240" w:lineRule="auto"/>
        <w:ind w:firstLineChars="283" w:firstLine="679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452ABE">
        <w:tc>
          <w:tcPr>
            <w:tcW w:w="1967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394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Предшествующие дисциплины</w:t>
            </w:r>
          </w:p>
        </w:tc>
        <w:tc>
          <w:tcPr>
            <w:tcW w:w="2835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Параллельно осваиваемые</w:t>
            </w:r>
          </w:p>
        </w:tc>
        <w:tc>
          <w:tcPr>
            <w:tcW w:w="2835" w:type="dxa"/>
          </w:tcPr>
          <w:p w:rsidR="00452ABE" w:rsidRDefault="00452ABE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Последующие дисциплины</w:t>
            </w:r>
          </w:p>
        </w:tc>
      </w:tr>
      <w:tr w:rsidR="00452ABE">
        <w:tc>
          <w:tcPr>
            <w:tcW w:w="1967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pPr>
              <w:suppressAutoHyphens/>
              <w:jc w:val="both"/>
            </w:pPr>
          </w:p>
          <w:p w:rsidR="00452ABE" w:rsidRDefault="00452ABE">
            <w:pPr>
              <w:suppressAutoHyphens/>
            </w:pPr>
          </w:p>
          <w:p w:rsidR="00452ABE" w:rsidRDefault="00452ABE">
            <w:pPr>
              <w:suppressAutoHyphens/>
              <w:jc w:val="both"/>
            </w:pPr>
          </w:p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  <w:p w:rsidR="00452ABE" w:rsidRDefault="00452ABE"/>
        </w:tc>
        <w:tc>
          <w:tcPr>
            <w:tcW w:w="2394" w:type="dxa"/>
          </w:tcPr>
          <w:p w:rsidR="00452ABE" w:rsidRDefault="00452ABE">
            <w:pPr>
              <w:suppressAutoHyphens/>
              <w:jc w:val="center"/>
            </w:pPr>
            <w:r>
              <w:lastRenderedPageBreak/>
              <w:t>-</w:t>
            </w:r>
          </w:p>
        </w:tc>
        <w:tc>
          <w:tcPr>
            <w:tcW w:w="2835" w:type="dxa"/>
          </w:tcPr>
          <w:p w:rsidR="00452ABE" w:rsidRDefault="00452ABE">
            <w:pPr>
              <w:spacing w:after="16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452ABE" w:rsidRDefault="00452ABE">
            <w:pPr>
              <w:spacing w:after="160"/>
              <w:rPr>
                <w:lang w:eastAsia="en-US"/>
              </w:rPr>
            </w:pPr>
          </w:p>
          <w:p w:rsidR="00452ABE" w:rsidRDefault="00452ABE">
            <w:pPr>
              <w:spacing w:after="160"/>
            </w:pPr>
          </w:p>
        </w:tc>
        <w:tc>
          <w:tcPr>
            <w:tcW w:w="2835" w:type="dxa"/>
          </w:tcPr>
          <w:p w:rsidR="00452ABE" w:rsidRDefault="00452ABE">
            <w:pPr>
              <w:widowControl w:val="0"/>
              <w:shd w:val="clear" w:color="auto" w:fill="FFFFFF"/>
              <w:suppressAutoHyphens/>
              <w:rPr>
                <w:lang w:eastAsia="hi-IN" w:bidi="hi-IN"/>
              </w:rPr>
            </w:pPr>
            <w:r>
              <w:rPr>
                <w:lang w:eastAsia="hi-IN" w:bidi="hi-IN"/>
              </w:rPr>
              <w:t>Финансы и кредит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Технологическая (проектно-технологическая) практика 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Преддипломная практика</w:t>
            </w:r>
          </w:p>
          <w:p w:rsidR="00452ABE" w:rsidRDefault="00452ABE">
            <w:pPr>
              <w:suppressAutoHyphens/>
              <w:jc w:val="both"/>
            </w:pPr>
            <w:r>
              <w:rPr>
                <w:lang w:eastAsia="en-US"/>
              </w:rPr>
              <w:t xml:space="preserve">Защита выпускной </w:t>
            </w:r>
            <w:r>
              <w:rPr>
                <w:lang w:eastAsia="en-US"/>
              </w:rPr>
              <w:lastRenderedPageBreak/>
              <w:t>квалификационной работы, включая подготовку к процедуре защиты и процедуру защиты</w:t>
            </w:r>
          </w:p>
        </w:tc>
      </w:tr>
    </w:tbl>
    <w:p w:rsidR="00452ABE" w:rsidRDefault="00452ABE">
      <w:pPr>
        <w:suppressAutoHyphens/>
        <w:ind w:firstLine="709"/>
        <w:jc w:val="both"/>
      </w:pPr>
    </w:p>
    <w:p w:rsidR="00452ABE" w:rsidRDefault="00452ABE" w:rsidP="00F02317">
      <w:pPr>
        <w:suppressAutoHyphens/>
        <w:ind w:firstLineChars="296" w:firstLine="710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452ABE" w:rsidRDefault="00452ABE" w:rsidP="00F02317">
      <w:pPr>
        <w:ind w:firstLineChars="296" w:firstLine="710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452ABE" w:rsidRDefault="00452ABE">
      <w:pPr>
        <w:suppressAutoHyphens/>
        <w:ind w:firstLine="709"/>
        <w:jc w:val="both"/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1036"/>
        </w:tabs>
        <w:ind w:leftChars="11" w:left="26" w:firstLineChars="265" w:firstLine="638"/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452ABE" w:rsidRDefault="00452ABE">
      <w:pPr>
        <w:pStyle w:val="a4"/>
        <w:jc w:val="both"/>
        <w:rPr>
          <w:b/>
          <w:i/>
        </w:rPr>
      </w:pP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452ABE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 w:rsidP="00F07A77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7</w:t>
            </w:r>
            <w:r w:rsidR="00452ABE">
              <w:rPr>
                <w:color w:val="000000"/>
              </w:rPr>
              <w:t>/2</w:t>
            </w:r>
            <w:r>
              <w:rPr>
                <w:color w:val="000000"/>
              </w:rPr>
              <w:t>52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7/252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1/2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1/2</w:t>
            </w:r>
          </w:p>
        </w:tc>
      </w:tr>
      <w:tr w:rsidR="00452ABE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</w:tr>
      <w:tr w:rsidR="00452ABE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  <w:rPr>
                <w:lang w:val="en-US"/>
              </w:rPr>
            </w:pPr>
            <w:r>
              <w:t>76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38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  <w:rPr>
                <w:lang w:val="en-US"/>
              </w:rPr>
            </w:pPr>
            <w:r>
              <w:t>74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38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  <w:r>
              <w:t>2</w:t>
            </w: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  <w:rPr>
                <w:lang w:val="en-US"/>
              </w:rPr>
            </w:pPr>
          </w:p>
        </w:tc>
      </w:tr>
      <w:tr w:rsidR="00452ABE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</w:pPr>
            <w:r>
              <w:t xml:space="preserve">Промежуточная аттестация: зачет с оценкой, экзамен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center"/>
            </w:pPr>
            <w:r>
              <w:t>2</w:t>
            </w:r>
          </w:p>
          <w:p w:rsidR="00452ABE" w:rsidRDefault="00F07A77">
            <w:pPr>
              <w:jc w:val="center"/>
            </w:pPr>
            <w:r>
              <w:t>2/16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2</w:t>
            </w:r>
          </w:p>
          <w:p w:rsidR="00452ABE" w:rsidRDefault="00F07A77">
            <w:pPr>
              <w:jc w:val="center"/>
            </w:pPr>
            <w:r>
              <w:t>2/16</w:t>
            </w:r>
          </w:p>
        </w:tc>
      </w:tr>
      <w:tr w:rsidR="00452ABE" w:rsidTr="00503FCC">
        <w:trPr>
          <w:trHeight w:val="42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452AB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80</w:t>
            </w:r>
          </w:p>
          <w:p w:rsidR="00452ABE" w:rsidRDefault="00452ABE">
            <w:pPr>
              <w:jc w:val="center"/>
            </w:pPr>
          </w:p>
          <w:p w:rsidR="00452ABE" w:rsidRDefault="00452ABE">
            <w:pPr>
              <w:jc w:val="center"/>
              <w:rPr>
                <w:lang w:val="en-US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2ABE" w:rsidRDefault="00F07A77">
            <w:pPr>
              <w:jc w:val="center"/>
            </w:pPr>
            <w:r>
              <w:t>154</w:t>
            </w:r>
          </w:p>
        </w:tc>
      </w:tr>
    </w:tbl>
    <w:p w:rsidR="00452ABE" w:rsidRDefault="00452ABE">
      <w:pPr>
        <w:ind w:left="360"/>
        <w:jc w:val="both"/>
      </w:pPr>
    </w:p>
    <w:p w:rsidR="00452ABE" w:rsidRDefault="00452ABE" w:rsidP="00F02317">
      <w:pPr>
        <w:pStyle w:val="a4"/>
        <w:numPr>
          <w:ilvl w:val="0"/>
          <w:numId w:val="2"/>
        </w:numPr>
        <w:tabs>
          <w:tab w:val="left" w:pos="1201"/>
        </w:tabs>
        <w:ind w:leftChars="209" w:left="502" w:firstLineChars="74" w:firstLine="178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452ABE" w:rsidRDefault="00452ABE">
      <w:pPr>
        <w:pStyle w:val="a4"/>
        <w:ind w:left="502"/>
        <w:jc w:val="both"/>
        <w:rPr>
          <w:b/>
          <w:i/>
        </w:rPr>
      </w:pPr>
    </w:p>
    <w:p w:rsidR="00452ABE" w:rsidRDefault="00452ABE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452ABE" w:rsidRDefault="00452ABE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452ABE" w:rsidRDefault="00452ABE">
      <w:pPr>
        <w:pStyle w:val="a4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452ABE">
        <w:trPr>
          <w:trHeight w:val="271"/>
        </w:trPr>
        <w:tc>
          <w:tcPr>
            <w:tcW w:w="1026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452ABE">
        <w:trPr>
          <w:trHeight w:val="271"/>
        </w:trPr>
        <w:tc>
          <w:tcPr>
            <w:tcW w:w="1026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452ABE">
        <w:trPr>
          <w:trHeight w:val="271"/>
        </w:trPr>
        <w:tc>
          <w:tcPr>
            <w:tcW w:w="1026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3009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130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452ABE" w:rsidRDefault="00452AB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82" w:type="dxa"/>
            <w:vMerge/>
          </w:tcPr>
          <w:p w:rsidR="00452ABE" w:rsidRDefault="00452ABE">
            <w:pPr>
              <w:jc w:val="both"/>
            </w:pPr>
          </w:p>
        </w:tc>
      </w:tr>
      <w:tr w:rsidR="00452ABE">
        <w:trPr>
          <w:trHeight w:val="1127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371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147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6</w:t>
            </w:r>
          </w:p>
        </w:tc>
      </w:tr>
      <w:tr w:rsidR="00452ABE">
        <w:trPr>
          <w:trHeight w:val="1371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6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89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452ABE">
            <w:pPr>
              <w:jc w:val="center"/>
            </w:pPr>
            <w:r>
              <w:t>4</w:t>
            </w:r>
          </w:p>
        </w:tc>
      </w:tr>
      <w:tr w:rsidR="00452ABE">
        <w:trPr>
          <w:trHeight w:val="1385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1142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719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национальной экономики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828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6</w:t>
            </w:r>
          </w:p>
        </w:tc>
      </w:tr>
      <w:tr w:rsidR="00452ABE">
        <w:trPr>
          <w:trHeight w:val="1100"/>
        </w:trPr>
        <w:tc>
          <w:tcPr>
            <w:tcW w:w="1026" w:type="dxa"/>
          </w:tcPr>
          <w:p w:rsidR="00452ABE" w:rsidRDefault="00452ABE">
            <w:pPr>
              <w:pStyle w:val="a4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13</w:t>
            </w:r>
          </w:p>
        </w:tc>
        <w:tc>
          <w:tcPr>
            <w:tcW w:w="3009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14</w:t>
            </w:r>
          </w:p>
        </w:tc>
        <w:tc>
          <w:tcPr>
            <w:tcW w:w="3009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15</w:t>
            </w:r>
          </w:p>
        </w:tc>
        <w:tc>
          <w:tcPr>
            <w:tcW w:w="3009" w:type="dxa"/>
          </w:tcPr>
          <w:p w:rsidR="00452ABE" w:rsidRDefault="00452ABE">
            <w:r>
              <w:t xml:space="preserve">Собственность в системе </w:t>
            </w:r>
            <w:r>
              <w:lastRenderedPageBreak/>
              <w:t>микроэкономического анализа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lastRenderedPageBreak/>
              <w:t>8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8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lastRenderedPageBreak/>
              <w:t>16</w:t>
            </w:r>
          </w:p>
        </w:tc>
        <w:tc>
          <w:tcPr>
            <w:tcW w:w="3009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17</w:t>
            </w:r>
          </w:p>
        </w:tc>
        <w:tc>
          <w:tcPr>
            <w:tcW w:w="3009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263"/>
        </w:trPr>
        <w:tc>
          <w:tcPr>
            <w:tcW w:w="1026" w:type="dxa"/>
          </w:tcPr>
          <w:p w:rsidR="00452ABE" w:rsidRDefault="00452ABE">
            <w:pPr>
              <w:jc w:val="both"/>
            </w:pPr>
            <w:r>
              <w:t>18</w:t>
            </w:r>
          </w:p>
        </w:tc>
        <w:tc>
          <w:tcPr>
            <w:tcW w:w="3009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6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4</w:t>
            </w:r>
          </w:p>
        </w:tc>
      </w:tr>
      <w:tr w:rsidR="00452ABE">
        <w:trPr>
          <w:trHeight w:val="375"/>
        </w:trPr>
        <w:tc>
          <w:tcPr>
            <w:tcW w:w="1026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3009" w:type="dxa"/>
          </w:tcPr>
          <w:p w:rsidR="00452ABE" w:rsidRDefault="00452ABE">
            <w:pPr>
              <w:jc w:val="both"/>
            </w:pPr>
            <w:r>
              <w:t xml:space="preserve">Итого </w:t>
            </w:r>
          </w:p>
        </w:tc>
        <w:tc>
          <w:tcPr>
            <w:tcW w:w="1303" w:type="dxa"/>
          </w:tcPr>
          <w:p w:rsidR="00452ABE" w:rsidRDefault="00452ABE">
            <w:pPr>
              <w:jc w:val="center"/>
            </w:pPr>
            <w:r>
              <w:t>76</w:t>
            </w:r>
          </w:p>
        </w:tc>
        <w:tc>
          <w:tcPr>
            <w:tcW w:w="1150" w:type="dxa"/>
          </w:tcPr>
          <w:p w:rsidR="00452ABE" w:rsidRDefault="00452ABE">
            <w:pPr>
              <w:jc w:val="center"/>
            </w:pPr>
            <w:r>
              <w:t>74</w:t>
            </w:r>
          </w:p>
        </w:tc>
        <w:tc>
          <w:tcPr>
            <w:tcW w:w="932" w:type="dxa"/>
          </w:tcPr>
          <w:p w:rsidR="00452ABE" w:rsidRDefault="00452ABE">
            <w:pPr>
              <w:jc w:val="center"/>
            </w:pPr>
          </w:p>
        </w:tc>
        <w:tc>
          <w:tcPr>
            <w:tcW w:w="2382" w:type="dxa"/>
          </w:tcPr>
          <w:p w:rsidR="00452ABE" w:rsidRDefault="00F07A77">
            <w:pPr>
              <w:jc w:val="center"/>
            </w:pPr>
            <w:r>
              <w:t>80</w:t>
            </w:r>
          </w:p>
        </w:tc>
      </w:tr>
    </w:tbl>
    <w:p w:rsidR="00452ABE" w:rsidRDefault="00452ABE">
      <w:pPr>
        <w:autoSpaceDE w:val="0"/>
        <w:autoSpaceDN w:val="0"/>
        <w:ind w:left="360"/>
        <w:jc w:val="both"/>
      </w:pPr>
    </w:p>
    <w:p w:rsidR="00452ABE" w:rsidRDefault="00452ABE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"/>
        <w:gridCol w:w="3031"/>
        <w:gridCol w:w="1313"/>
        <w:gridCol w:w="1158"/>
        <w:gridCol w:w="939"/>
        <w:gridCol w:w="2399"/>
      </w:tblGrid>
      <w:tr w:rsidR="00452ABE">
        <w:trPr>
          <w:trHeight w:val="269"/>
        </w:trPr>
        <w:tc>
          <w:tcPr>
            <w:tcW w:w="1034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31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</w:p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09" w:type="dxa"/>
            <w:gridSpan w:val="4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452ABE">
        <w:trPr>
          <w:trHeight w:val="269"/>
        </w:trPr>
        <w:tc>
          <w:tcPr>
            <w:tcW w:w="1034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031" w:type="dxa"/>
            <w:vMerge/>
          </w:tcPr>
          <w:p w:rsidR="00452ABE" w:rsidRDefault="00452ABE">
            <w:pPr>
              <w:jc w:val="center"/>
              <w:rPr>
                <w:b/>
              </w:rPr>
            </w:pPr>
          </w:p>
        </w:tc>
        <w:tc>
          <w:tcPr>
            <w:tcW w:w="3410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99" w:type="dxa"/>
            <w:vMerge w:val="restart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452ABE">
        <w:trPr>
          <w:trHeight w:val="269"/>
        </w:trPr>
        <w:tc>
          <w:tcPr>
            <w:tcW w:w="1034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3031" w:type="dxa"/>
            <w:vMerge/>
          </w:tcPr>
          <w:p w:rsidR="00452ABE" w:rsidRDefault="00452ABE">
            <w:pPr>
              <w:jc w:val="both"/>
            </w:pPr>
          </w:p>
        </w:tc>
        <w:tc>
          <w:tcPr>
            <w:tcW w:w="1313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9" w:type="dxa"/>
          </w:tcPr>
          <w:p w:rsidR="00452ABE" w:rsidRDefault="00452AB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99" w:type="dxa"/>
            <w:vMerge/>
          </w:tcPr>
          <w:p w:rsidR="00452ABE" w:rsidRDefault="00452ABE">
            <w:pPr>
              <w:jc w:val="both"/>
            </w:pP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 w:right="-314"/>
              <w:jc w:val="both"/>
            </w:pPr>
            <w:r>
              <w:t>1</w:t>
            </w:r>
          </w:p>
        </w:tc>
        <w:tc>
          <w:tcPr>
            <w:tcW w:w="3031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362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2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123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3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 w:rsidP="00F07A77">
            <w:pPr>
              <w:jc w:val="center"/>
            </w:pPr>
            <w:r>
              <w:t>1</w:t>
            </w:r>
            <w:r w:rsidR="00F07A77">
              <w:t>8</w:t>
            </w:r>
          </w:p>
        </w:tc>
      </w:tr>
      <w:tr w:rsidR="00452ABE">
        <w:trPr>
          <w:trHeight w:val="1122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4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  <w:bookmarkStart w:id="0" w:name="_GoBack"/>
        <w:bookmarkEnd w:id="0"/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5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6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1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09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7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1058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lastRenderedPageBreak/>
              <w:t>8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9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17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10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национальной экономики 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08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11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41"/>
        </w:trPr>
        <w:tc>
          <w:tcPr>
            <w:tcW w:w="1034" w:type="dxa"/>
          </w:tcPr>
          <w:p w:rsidR="00452ABE" w:rsidRDefault="00452ABE">
            <w:pPr>
              <w:ind w:left="142"/>
              <w:jc w:val="both"/>
            </w:pPr>
            <w:r>
              <w:t>12</w:t>
            </w:r>
          </w:p>
        </w:tc>
        <w:tc>
          <w:tcPr>
            <w:tcW w:w="303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8</w:t>
            </w:r>
          </w:p>
        </w:tc>
      </w:tr>
      <w:tr w:rsidR="00452ABE">
        <w:trPr>
          <w:trHeight w:val="870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13</w:t>
            </w:r>
          </w:p>
        </w:tc>
        <w:tc>
          <w:tcPr>
            <w:tcW w:w="303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14</w:t>
            </w:r>
          </w:p>
        </w:tc>
        <w:tc>
          <w:tcPr>
            <w:tcW w:w="303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15</w:t>
            </w:r>
          </w:p>
        </w:tc>
        <w:tc>
          <w:tcPr>
            <w:tcW w:w="3031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16</w:t>
            </w:r>
          </w:p>
        </w:tc>
        <w:tc>
          <w:tcPr>
            <w:tcW w:w="303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4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1"/>
        </w:trPr>
        <w:tc>
          <w:tcPr>
            <w:tcW w:w="1034" w:type="dxa"/>
          </w:tcPr>
          <w:p w:rsidR="00452ABE" w:rsidRDefault="00452ABE">
            <w:pPr>
              <w:jc w:val="both"/>
            </w:pPr>
            <w:r>
              <w:t>17</w:t>
            </w:r>
          </w:p>
        </w:tc>
        <w:tc>
          <w:tcPr>
            <w:tcW w:w="303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822"/>
        </w:trPr>
        <w:tc>
          <w:tcPr>
            <w:tcW w:w="1034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18</w:t>
            </w:r>
          </w:p>
        </w:tc>
        <w:tc>
          <w:tcPr>
            <w:tcW w:w="303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1313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1158" w:type="dxa"/>
          </w:tcPr>
          <w:p w:rsidR="00452ABE" w:rsidRDefault="00452ABE">
            <w:pPr>
              <w:jc w:val="center"/>
            </w:pPr>
            <w:r>
              <w:t>2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452ABE">
            <w:pPr>
              <w:jc w:val="center"/>
            </w:pPr>
            <w:r>
              <w:t>8</w:t>
            </w:r>
          </w:p>
        </w:tc>
      </w:tr>
      <w:tr w:rsidR="00452ABE">
        <w:trPr>
          <w:trHeight w:val="269"/>
        </w:trPr>
        <w:tc>
          <w:tcPr>
            <w:tcW w:w="1034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3031" w:type="dxa"/>
          </w:tcPr>
          <w:p w:rsidR="00452ABE" w:rsidRDefault="00452ABE" w:rsidP="00F07A77">
            <w:pPr>
              <w:jc w:val="both"/>
              <w:rPr>
                <w:bCs/>
              </w:rPr>
            </w:pPr>
            <w:r>
              <w:rPr>
                <w:bCs/>
              </w:rPr>
              <w:t xml:space="preserve">Итого </w:t>
            </w:r>
          </w:p>
        </w:tc>
        <w:tc>
          <w:tcPr>
            <w:tcW w:w="1313" w:type="dxa"/>
          </w:tcPr>
          <w:p w:rsidR="00452ABE" w:rsidRDefault="00F07A77">
            <w:pPr>
              <w:jc w:val="center"/>
            </w:pPr>
            <w:r>
              <w:t>38</w:t>
            </w:r>
          </w:p>
        </w:tc>
        <w:tc>
          <w:tcPr>
            <w:tcW w:w="1158" w:type="dxa"/>
          </w:tcPr>
          <w:p w:rsidR="00452ABE" w:rsidRDefault="00F07A77">
            <w:pPr>
              <w:jc w:val="center"/>
            </w:pPr>
            <w:r>
              <w:t>38</w:t>
            </w:r>
          </w:p>
        </w:tc>
        <w:tc>
          <w:tcPr>
            <w:tcW w:w="939" w:type="dxa"/>
          </w:tcPr>
          <w:p w:rsidR="00452ABE" w:rsidRDefault="00452ABE">
            <w:pPr>
              <w:jc w:val="center"/>
            </w:pPr>
          </w:p>
        </w:tc>
        <w:tc>
          <w:tcPr>
            <w:tcW w:w="2399" w:type="dxa"/>
          </w:tcPr>
          <w:p w:rsidR="00452ABE" w:rsidRDefault="00F07A77">
            <w:pPr>
              <w:jc w:val="center"/>
            </w:pPr>
            <w:r>
              <w:t>154</w:t>
            </w:r>
          </w:p>
        </w:tc>
      </w:tr>
    </w:tbl>
    <w:p w:rsidR="00452ABE" w:rsidRDefault="00452ABE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452ABE" w:rsidRDefault="00452ABE">
      <w:pPr>
        <w:numPr>
          <w:ilvl w:val="2"/>
          <w:numId w:val="5"/>
        </w:numPr>
        <w:autoSpaceDE w:val="0"/>
        <w:autoSpaceDN w:val="0"/>
        <w:jc w:val="both"/>
        <w:rPr>
          <w:b/>
        </w:rPr>
      </w:pPr>
      <w:r>
        <w:rPr>
          <w:b/>
        </w:rPr>
        <w:t>Содержание лекционного курса</w:t>
      </w:r>
    </w:p>
    <w:p w:rsidR="00452ABE" w:rsidRDefault="00452ABE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452ABE">
        <w:tc>
          <w:tcPr>
            <w:tcW w:w="1056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452ABE" w:rsidRDefault="00452ABE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452ABE">
        <w:tc>
          <w:tcPr>
            <w:tcW w:w="9905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6338" w:type="dxa"/>
          </w:tcPr>
          <w:p w:rsidR="00452ABE" w:rsidRDefault="00452ABE">
            <w:pPr>
              <w:jc w:val="both"/>
            </w:pPr>
            <w:r>
              <w:t xml:space="preserve">        Понятие макроэкономики, ее цели и инструменты анализа. Предмет исследования макроэкономики.</w:t>
            </w:r>
          </w:p>
          <w:p w:rsidR="00452ABE" w:rsidRDefault="00452ABE">
            <w:pPr>
              <w:autoSpaceDE w:val="0"/>
              <w:autoSpaceDN w:val="0"/>
              <w:jc w:val="both"/>
            </w:pPr>
            <w:r>
              <w:t xml:space="preserve">Национальная экономика и основные экономические цели общества. </w:t>
            </w:r>
            <w:r>
              <w:rPr>
                <w:color w:val="000000"/>
              </w:rPr>
              <w:t xml:space="preserve">Понятие макроэкономического равновесия. Виды макроэкономического равновесия. </w:t>
            </w:r>
            <w:r>
              <w:t xml:space="preserve">Совокупный спрос и совокупное предложение.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Современные характеристики </w:t>
            </w:r>
            <w:r>
              <w:lastRenderedPageBreak/>
              <w:t>показателей макроэкономического развития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Основные макроэкономические показатели.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Механизм макроэкономического равновесия. 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>Система национальных счетов. Основные макроэкономические показатели СНС. Методы подсчета ВВП. Классическая модель макроэкономического равновесия.  Потребление сбережение, инвестиции в кейнсианской модели. Мультипликатор и акселератов..</w:t>
            </w:r>
          </w:p>
        </w:tc>
      </w:tr>
      <w:tr w:rsidR="00452ABE">
        <w:trPr>
          <w:trHeight w:val="1401"/>
        </w:trPr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3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6338" w:type="dxa"/>
          </w:tcPr>
          <w:p w:rsidR="00452ABE" w:rsidRDefault="00452ABE">
            <w:pPr>
              <w:pStyle w:val="a5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модель макроэкономического равновесия.  Потребление сбережение, инвестиции в кейнсианской модели. Мультипликатор и акселератов.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6338" w:type="dxa"/>
          </w:tcPr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Кейнсианская концепция макроэкономического равновесия. Модель доходов и расходов. Основной психологический закон Д.И. </w:t>
            </w:r>
            <w:proofErr w:type="spellStart"/>
            <w:r>
              <w:rPr>
                <w:color w:val="000000"/>
              </w:rPr>
              <w:t>Кейнса</w:t>
            </w:r>
            <w:proofErr w:type="spellEnd"/>
            <w:r>
              <w:rPr>
                <w:color w:val="000000"/>
              </w:rPr>
              <w:t>.</w:t>
            </w:r>
          </w:p>
          <w:p w:rsidR="00452ABE" w:rsidRDefault="00452ABE">
            <w:pPr>
              <w:autoSpaceDE w:val="0"/>
              <w:autoSpaceDN w:val="0"/>
              <w:jc w:val="both"/>
            </w:pP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5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6338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rPr>
                <w:color w:val="000000"/>
              </w:rPr>
              <w:t>Экономический рост, измерение и типы. Понятие и причины и виды экономических циклов.  Ф</w:t>
            </w:r>
            <w:r>
              <w:t>азы экономического цикла. Характеристика фаз экономического цикла.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6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38" w:type="dxa"/>
          </w:tcPr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Взаимосвязь сбережений, инвестиций и ВНП. Взаимосвязь потребления, инвестиций и ВНП. «Кейнсианский крест».</w:t>
            </w:r>
          </w:p>
          <w:p w:rsidR="00452ABE" w:rsidRDefault="00452ABE">
            <w:pPr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Макроэкономическое равновесие в модели «AD-AS».</w:t>
            </w:r>
          </w:p>
          <w:p w:rsidR="00452ABE" w:rsidRDefault="00452ABE">
            <w:pPr>
              <w:ind w:firstLine="708"/>
              <w:jc w:val="both"/>
            </w:pP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7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Макроэкономическая роль государства: денежно-кредитная и фискальная политика. Инструменты денежно-кредитной политики государства. Фискальная политика государства.</w:t>
            </w:r>
          </w:p>
          <w:p w:rsidR="00452ABE" w:rsidRDefault="00452ABE">
            <w:pPr>
              <w:jc w:val="both"/>
            </w:pPr>
            <w:r>
              <w:t>Макроэкономическое равновесие на товарном и денежном рынках: модель IS-LM.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8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Сущность финансов и финансовой системы.  Понятие и сущность финансов. Сущность финансовых отношений. Структура финансовой системы страны. Государственный бюджет как центральное звено финансовой системы.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9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Денежная система и их эволюция. Денежная масса. Денежные агрегаты. Закон денежного обращения. Денежный мультипликатор. Денежный рынок: спрос на деньги, предложение денег, равновесие на денежном рынке. Особенности спроса и предложения денег.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Кредит и его роль в экономике. Сущность кредита и причины возникновения кредитных отношений. Функции кредита в экономики. Принципы кредитования и основные формы кредита.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</w:t>
            </w:r>
            <w:r>
              <w:lastRenderedPageBreak/>
              <w:t>национальной экономики (была 4)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 xml:space="preserve">     Безработица и ее социально-экономические последствия. Понятие безработицы. Причины и виды безработицы. 8.Взаимосвязь инфляции и безработицы. </w:t>
            </w:r>
            <w:r>
              <w:lastRenderedPageBreak/>
              <w:t xml:space="preserve">Кривая </w:t>
            </w:r>
            <w:proofErr w:type="spellStart"/>
            <w:r>
              <w:t>Филлипса</w:t>
            </w:r>
            <w:proofErr w:type="spellEnd"/>
            <w:r>
              <w:t xml:space="preserve">. Экономические последствия безработицы. Закон </w:t>
            </w:r>
            <w:proofErr w:type="spellStart"/>
            <w:r>
              <w:t>Оукена</w:t>
            </w:r>
            <w:proofErr w:type="spellEnd"/>
            <w:r>
              <w:t>. Биржи труда. Государственная политика занятости.</w:t>
            </w:r>
          </w:p>
        </w:tc>
      </w:tr>
      <w:tr w:rsidR="00452ABE">
        <w:trPr>
          <w:trHeight w:val="1669"/>
        </w:trPr>
        <w:tc>
          <w:tcPr>
            <w:tcW w:w="1056" w:type="dxa"/>
          </w:tcPr>
          <w:p w:rsidR="00452ABE" w:rsidRDefault="00452ABE">
            <w:pPr>
              <w:ind w:left="360"/>
              <w:jc w:val="both"/>
            </w:pPr>
            <w:r>
              <w:lastRenderedPageBreak/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Безработица как форма макроэкономической нестабильности. Государственное регулирование занятости.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Инфляция, ее сущность, причины </w:t>
            </w:r>
            <w:r>
              <w:t>ее возникновения.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rPr>
                <w:color w:val="000000"/>
              </w:rPr>
              <w:t>Социально-экономические последствия инфляции. Антиинфляционная политика.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36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Социальная защищенность в условиях рынка. Прожиточный минимум (порог бедности). Поддержка беднейших слоев населения. Социальная политика государства и ее основные направления.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ind w:left="0"/>
              <w:jc w:val="both"/>
            </w:pP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2 семестр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Основные вопросы микроэкономического анализа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 xml:space="preserve">Предмет микроэкономики и ее место в системе экономической теории. Микроэкономика и макроэкономика. Методология микроэкономики. Формальная логика как метод экономического исследования. Формально-логические методы и приемы познания. Диалектика как метод экономического исследования, ее основные принципы.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 xml:space="preserve">   14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теории ограниченности ресурсов</w:t>
            </w:r>
          </w:p>
        </w:tc>
        <w:tc>
          <w:tcPr>
            <w:tcW w:w="6338" w:type="dxa"/>
          </w:tcPr>
          <w:p w:rsidR="00452ABE" w:rsidRDefault="00452ABE">
            <w:pPr>
              <w:ind w:firstLine="258"/>
              <w:jc w:val="both"/>
            </w:pPr>
            <w:r>
              <w:t>Потребности и блага. Классификация потребностей. Роль потребностей в развитии экономики. Закон возвышения  потребностей. Производство и воспроизводство. Экономические ресурсы (факторы производства), их виды. Природные ресурсы, рабочая сила (труд), капитал и предпринимательская способность. Ограниченность ресурсов и проблема выбора в экономике.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>15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Собственность в системе микроэкономического анализа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Экономические отношения и экономическая система.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История отношений собственности. История отношений собственности в России. Государственный монополизм.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Собственность как основа экономической системы..</w:t>
            </w:r>
          </w:p>
          <w:p w:rsidR="00452ABE" w:rsidRDefault="00452ABE">
            <w:pPr>
              <w:jc w:val="both"/>
            </w:pPr>
            <w:r>
              <w:rPr>
                <w:bCs/>
                <w:iCs/>
              </w:rPr>
              <w:t xml:space="preserve">Права собственности. Формы собственности. Формы хозяйствования. Экономические интересы, цели и средства их достижения. Координация выбора в различных экономических системах. </w:t>
            </w:r>
            <w:proofErr w:type="spellStart"/>
            <w:r>
              <w:rPr>
                <w:bCs/>
                <w:iCs/>
              </w:rPr>
              <w:t>Трансакционные</w:t>
            </w:r>
            <w:proofErr w:type="spellEnd"/>
            <w:r>
              <w:rPr>
                <w:bCs/>
                <w:iCs/>
              </w:rPr>
              <w:t xml:space="preserve"> издержки.  Частная собственность — основа рыночной экономики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>16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Специфика анализа деятельности предприятия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Общая характеристика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Внутренняя и внешняя среда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Структура бизнеса. Предприятие: цели, масштабы и эффективность деятельности. Конкурентоспособность предприятия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 xml:space="preserve"> 17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несовершенной конкуренции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autoSpaceDE w:val="0"/>
              <w:autoSpaceDN w:val="0"/>
              <w:ind w:hanging="26"/>
              <w:jc w:val="both"/>
            </w:pPr>
            <w:r>
              <w:t>Понятие и формы несовершенной конкуренции.</w:t>
            </w:r>
          </w:p>
          <w:p w:rsidR="00452ABE" w:rsidRDefault="00452ABE">
            <w:pPr>
              <w:widowControl w:val="0"/>
              <w:autoSpaceDE w:val="0"/>
              <w:autoSpaceDN w:val="0"/>
              <w:ind w:hanging="26"/>
              <w:jc w:val="both"/>
            </w:pPr>
            <w:r>
              <w:t xml:space="preserve">Монополия. Поведение монополии в краткосрочном периоде. Поведение монополии в долгосрочном периоде. </w:t>
            </w:r>
          </w:p>
        </w:tc>
      </w:tr>
      <w:tr w:rsidR="00452ABE">
        <w:tc>
          <w:tcPr>
            <w:tcW w:w="1056" w:type="dxa"/>
          </w:tcPr>
          <w:p w:rsidR="00452ABE" w:rsidRDefault="00452ABE">
            <w:pPr>
              <w:ind w:left="142"/>
              <w:jc w:val="both"/>
            </w:pPr>
            <w:r>
              <w:t xml:space="preserve"> 18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этапы развития основных факторов </w:t>
            </w:r>
            <w:r>
              <w:lastRenderedPageBreak/>
              <w:t>производства</w:t>
            </w:r>
          </w:p>
        </w:tc>
        <w:tc>
          <w:tcPr>
            <w:tcW w:w="6338" w:type="dxa"/>
          </w:tcPr>
          <w:p w:rsidR="00452ABE" w:rsidRDefault="00452ABE">
            <w:pPr>
              <w:widowControl w:val="0"/>
              <w:shd w:val="clear" w:color="auto" w:fill="FFFFFF"/>
              <w:autoSpaceDE w:val="0"/>
              <w:autoSpaceDN w:val="0"/>
              <w:jc w:val="both"/>
            </w:pPr>
            <w:r>
              <w:rPr>
                <w:color w:val="000000"/>
              </w:rPr>
              <w:lastRenderedPageBreak/>
              <w:t xml:space="preserve">Понятие и виды рынков факторов производства. Спрос на ресурсы. Факторы, воздействующие на ресурсный спрос. Эластичность спроса на ресурсы. Предложение ресурсов: </w:t>
            </w:r>
            <w:r>
              <w:rPr>
                <w:color w:val="000000"/>
              </w:rPr>
              <w:lastRenderedPageBreak/>
              <w:t>понятие, детерминанты.</w:t>
            </w:r>
          </w:p>
          <w:p w:rsidR="00452ABE" w:rsidRDefault="00452ABE">
            <w:pPr>
              <w:widowControl w:val="0"/>
              <w:shd w:val="clear" w:color="auto" w:fill="FFFFFF"/>
              <w:tabs>
                <w:tab w:val="left" w:pos="8438"/>
              </w:tabs>
              <w:autoSpaceDE w:val="0"/>
              <w:autoSpaceDN w:val="0"/>
              <w:ind w:firstLine="25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Оптимальное соотношение ресурсов. Применение правила наименьших издержек при сочетании двух или более ресурсов. Проблемы и состояние рынков факторов производства в России. </w:t>
            </w:r>
          </w:p>
          <w:p w:rsidR="00452ABE" w:rsidRDefault="00452ABE">
            <w:pPr>
              <w:shd w:val="clear" w:color="auto" w:fill="FFFFFF"/>
              <w:ind w:firstLine="258"/>
              <w:jc w:val="both"/>
            </w:pPr>
            <w:r>
              <w:rPr>
                <w:color w:val="000000"/>
              </w:rPr>
              <w:t xml:space="preserve">Максимизация прибыли и производный спрос на факторы. Сравнительная статика спроса на факторы. Чувствительность спроса на факторы к изменению цен факторов. </w:t>
            </w:r>
          </w:p>
        </w:tc>
      </w:tr>
    </w:tbl>
    <w:p w:rsidR="00452ABE" w:rsidRDefault="00452ABE">
      <w:pPr>
        <w:pStyle w:val="a4"/>
        <w:rPr>
          <w:b/>
        </w:rPr>
      </w:pPr>
    </w:p>
    <w:p w:rsidR="00452ABE" w:rsidRDefault="00452ABE">
      <w:pPr>
        <w:pStyle w:val="a4"/>
        <w:numPr>
          <w:ilvl w:val="2"/>
          <w:numId w:val="5"/>
        </w:numPr>
        <w:rPr>
          <w:b/>
        </w:rPr>
      </w:pPr>
      <w:r>
        <w:rPr>
          <w:b/>
        </w:rPr>
        <w:t>Содержание практических занятий</w:t>
      </w:r>
    </w:p>
    <w:p w:rsidR="00452ABE" w:rsidRDefault="00452ABE">
      <w:pPr>
        <w:pStyle w:val="a4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511"/>
        <w:gridCol w:w="6344"/>
      </w:tblGrid>
      <w:tr w:rsidR="00452ABE">
        <w:tc>
          <w:tcPr>
            <w:tcW w:w="709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452ABE">
        <w:tc>
          <w:tcPr>
            <w:tcW w:w="9564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jc w:val="both"/>
            </w:pPr>
            <w:r>
              <w:t xml:space="preserve">Дать понятие экономического равновесия.  </w:t>
            </w:r>
          </w:p>
          <w:p w:rsidR="00452ABE" w:rsidRDefault="00452ABE">
            <w:pPr>
              <w:widowControl w:val="0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ind w:left="34" w:firstLine="0"/>
              <w:contextualSpacing/>
              <w:jc w:val="both"/>
            </w:pPr>
            <w:r>
              <w:t xml:space="preserve">Изучить совокупный спрос и факторы его определяющие. </w:t>
            </w:r>
          </w:p>
          <w:p w:rsidR="00452ABE" w:rsidRDefault="00452ABE">
            <w:pPr>
              <w:widowControl w:val="0"/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ind w:left="34" w:firstLine="0"/>
              <w:contextualSpacing/>
              <w:jc w:val="both"/>
            </w:pPr>
            <w:r>
              <w:t xml:space="preserve">Изучить совокупное предложение в классической и кейнсианской моделях. </w:t>
            </w:r>
          </w:p>
          <w:p w:rsidR="00452ABE" w:rsidRDefault="00452ABE">
            <w:pPr>
              <w:pStyle w:val="a6"/>
              <w:spacing w:after="0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4.Изучить подход </w:t>
            </w:r>
            <w:r>
              <w:rPr>
                <w:color w:val="000000"/>
                <w:lang w:val="ru-RU"/>
              </w:rPr>
              <w:t xml:space="preserve">Ж.Б. </w:t>
            </w:r>
            <w:proofErr w:type="spellStart"/>
            <w:r>
              <w:rPr>
                <w:color w:val="000000"/>
                <w:lang w:val="ru-RU"/>
              </w:rPr>
              <w:t>Сэя</w:t>
            </w:r>
            <w:proofErr w:type="spellEnd"/>
            <w:r>
              <w:rPr>
                <w:color w:val="000000"/>
                <w:lang w:val="ru-RU"/>
              </w:rPr>
              <w:t>.</w:t>
            </w:r>
            <w:r>
              <w:rPr>
                <w:lang w:val="ru-RU"/>
              </w:rPr>
              <w:t xml:space="preserve"> в проблеме установления равновесия.</w:t>
            </w:r>
            <w:r>
              <w:rPr>
                <w:lang w:val="ru-RU"/>
              </w:rPr>
              <w:tab/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5.Дать понятие предмета и содержания макроэкономики.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6.Объяснить функции агентов на рынке.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t xml:space="preserve">Объясните соотношение показателей в системе национальных счетов. </w:t>
            </w:r>
          </w:p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rPr>
                <w:iCs/>
              </w:rPr>
              <w:t>Что такое национальное богатство?</w:t>
            </w:r>
          </w:p>
          <w:p w:rsidR="00452ABE" w:rsidRDefault="00452ABE">
            <w:pPr>
              <w:widowControl w:val="0"/>
              <w:numPr>
                <w:ilvl w:val="0"/>
                <w:numId w:val="9"/>
              </w:numPr>
              <w:tabs>
                <w:tab w:val="num" w:pos="317"/>
              </w:tabs>
              <w:autoSpaceDE w:val="0"/>
              <w:autoSpaceDN w:val="0"/>
              <w:ind w:left="0" w:firstLine="0"/>
              <w:jc w:val="both"/>
            </w:pPr>
            <w:r>
              <w:rPr>
                <w:iCs/>
              </w:rPr>
              <w:t xml:space="preserve">Какая связь </w:t>
            </w:r>
            <w:r>
              <w:t>ВВП и общественного благосостояния?</w:t>
            </w:r>
          </w:p>
          <w:p w:rsidR="00452ABE" w:rsidRDefault="00452ABE">
            <w:r>
              <w:t xml:space="preserve">4.Рассмотреть основные макроэкономические параметры (показатели). </w:t>
            </w:r>
          </w:p>
          <w:p w:rsidR="00452ABE" w:rsidRDefault="00452ABE">
            <w:r>
              <w:t xml:space="preserve">5.Рассмотреть индексы цен, понятие дефлятора, </w:t>
            </w:r>
            <w:proofErr w:type="spellStart"/>
            <w:r>
              <w:t>инфлирования</w:t>
            </w:r>
            <w:proofErr w:type="spellEnd"/>
            <w:r>
              <w:t xml:space="preserve"> и </w:t>
            </w:r>
            <w:proofErr w:type="spellStart"/>
            <w:r>
              <w:t>дефлирования</w:t>
            </w:r>
            <w:proofErr w:type="spellEnd"/>
            <w:r>
              <w:t xml:space="preserve">.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ind w:left="142" w:right="-251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6344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t>1.Дать понятие экономического равновесия.  (т.4.в.2-3)</w:t>
            </w:r>
          </w:p>
          <w:p w:rsidR="00452ABE" w:rsidRDefault="00452ABE">
            <w:pPr>
              <w:tabs>
                <w:tab w:val="left" w:pos="317"/>
              </w:tabs>
              <w:jc w:val="both"/>
            </w:pPr>
            <w:r>
              <w:t xml:space="preserve">2.Изучить совокупный спрос и факторы его определяющие. </w:t>
            </w:r>
          </w:p>
          <w:p w:rsidR="00452ABE" w:rsidRDefault="00452ABE">
            <w:pPr>
              <w:pStyle w:val="a4"/>
              <w:widowControl/>
              <w:tabs>
                <w:tab w:val="left" w:pos="317"/>
              </w:tabs>
              <w:ind w:left="34"/>
              <w:jc w:val="both"/>
            </w:pPr>
            <w:r>
              <w:t xml:space="preserve">3.Изучить совокупное предложение в классической и кейнсианской моделях. 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ind w:left="34"/>
              <w:jc w:val="both"/>
            </w:pPr>
            <w:r>
              <w:t xml:space="preserve">4.Какие существуют виды макроэкономического равновесия?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 w:right="-514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Макроэкономическая динамика и нестабильность экономической системы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Что такое экстенсивный экономический рост. Каковы его особенности?</w:t>
            </w:r>
          </w:p>
          <w:p w:rsidR="00452ABE" w:rsidRDefault="00452ABE">
            <w:pPr>
              <w:widowControl w:val="0"/>
              <w:numPr>
                <w:ilvl w:val="0"/>
                <w:numId w:val="10"/>
              </w:numPr>
              <w:tabs>
                <w:tab w:val="left" w:pos="317"/>
                <w:tab w:val="left" w:pos="567"/>
              </w:tabs>
              <w:autoSpaceDE w:val="0"/>
              <w:autoSpaceDN w:val="0"/>
              <w:ind w:left="0" w:firstLine="0"/>
              <w:jc w:val="both"/>
              <w:rPr>
                <w:color w:val="000000"/>
              </w:rPr>
            </w:pPr>
            <w:r>
              <w:t>С какими показателями экономического и социального развития имеет тесную связь экономический рост?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jc w:val="both"/>
            </w:pPr>
            <w:r>
              <w:t>3. Модели экономического роста</w:t>
            </w:r>
          </w:p>
          <w:p w:rsidR="00452ABE" w:rsidRDefault="00452ABE">
            <w:pPr>
              <w:widowControl w:val="0"/>
              <w:tabs>
                <w:tab w:val="left" w:pos="317"/>
              </w:tabs>
              <w:autoSpaceDE w:val="0"/>
              <w:autoSpaceDN w:val="0"/>
              <w:jc w:val="both"/>
              <w:rPr>
                <w:bCs/>
              </w:rPr>
            </w:pPr>
            <w:r>
              <w:t xml:space="preserve">4.Неоклассическая модель экономического роста. Функция </w:t>
            </w:r>
            <w:proofErr w:type="spellStart"/>
            <w:r>
              <w:t>Кобба</w:t>
            </w:r>
            <w:proofErr w:type="spellEnd"/>
            <w:r>
              <w:t>-Дугласа.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Особенности стадий </w:t>
            </w:r>
            <w:r>
              <w:lastRenderedPageBreak/>
              <w:t>современных экономических циклов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lastRenderedPageBreak/>
              <w:t xml:space="preserve">Что такое экономический цикл? Понятие и причины </w:t>
            </w:r>
            <w:r>
              <w:lastRenderedPageBreak/>
              <w:t>возникновения?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Какие теории, объясняющие причины цикличности развития экономики вы знаете?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Из каких фаз состоит экономический цикл? Охарактеризуйте каждую фазу экономического цикла.</w:t>
            </w:r>
          </w:p>
          <w:p w:rsidR="00452ABE" w:rsidRDefault="00452ABE">
            <w:pPr>
              <w:widowControl w:val="0"/>
              <w:numPr>
                <w:ilvl w:val="0"/>
                <w:numId w:val="11"/>
              </w:numPr>
              <w:tabs>
                <w:tab w:val="left" w:pos="317"/>
              </w:tabs>
              <w:autoSpaceDE w:val="0"/>
              <w:autoSpaceDN w:val="0"/>
              <w:ind w:left="0" w:firstLine="0"/>
              <w:jc w:val="both"/>
            </w:pPr>
            <w:r>
              <w:t>Приведите исторические примеры цикличности развития экономики 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lastRenderedPageBreak/>
              <w:t>6.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Понятие экономического роста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Факторы, определяющие источники экономического роста.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Факторы, определяющие степень реализации источников экономического роста.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Показатели экономического роста</w:t>
            </w:r>
          </w:p>
          <w:p w:rsidR="00452ABE" w:rsidRDefault="00452ABE">
            <w:pPr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364"/>
              </w:tabs>
              <w:autoSpaceDE w:val="0"/>
              <w:autoSpaceDN w:val="0"/>
              <w:ind w:left="222" w:right="22" w:hanging="142"/>
              <w:jc w:val="both"/>
            </w:pPr>
            <w:r>
              <w:t>Какое значение имеет экономический рост в современных условиях?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7.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Механизмы государственного регулирования макроэкономических процессов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ind w:left="364" w:right="29" w:hanging="284"/>
              <w:jc w:val="both"/>
            </w:pPr>
            <w:r>
              <w:t xml:space="preserve">Антиинфляционная политика государства: кейнсианский и неоклассический подходы. </w:t>
            </w:r>
          </w:p>
          <w:p w:rsidR="00452ABE" w:rsidRDefault="00452ABE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autoSpaceDE w:val="0"/>
              <w:autoSpaceDN w:val="0"/>
              <w:ind w:left="364" w:right="29" w:hanging="284"/>
              <w:jc w:val="both"/>
            </w:pPr>
            <w:r>
              <w:t xml:space="preserve">Сочетание краткосрочной и долгосрочной антиинфляционной политики. 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Дать определение дефицита и профицита  бюджета. Назвать основные причины бюджетного дефицита и методы его преодоления.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Что такое прямые и косвенные налоги, каков порядок их взимания?</w:t>
            </w:r>
          </w:p>
          <w:p w:rsidR="00452ABE" w:rsidRDefault="00452ABE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34"/>
              </w:tabs>
              <w:ind w:left="364" w:right="22" w:hanging="284"/>
              <w:jc w:val="both"/>
            </w:pPr>
            <w:r>
              <w:t>Назовите основные внебюджетные фонды  российской финансовой системы.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8.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1.Какова структура финансовой системы?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2. Сколько уровней имеет российская финансовая система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3. Основы бюджетной системы.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 xml:space="preserve">4.Источники доходов государства и направления расходов государства. </w:t>
            </w:r>
          </w:p>
          <w:p w:rsidR="00452ABE" w:rsidRDefault="00452ABE">
            <w:pPr>
              <w:widowControl w:val="0"/>
              <w:tabs>
                <w:tab w:val="left" w:pos="346"/>
              </w:tabs>
              <w:autoSpaceDE w:val="0"/>
              <w:autoSpaceDN w:val="0"/>
              <w:jc w:val="both"/>
            </w:pPr>
            <w:r>
              <w:t>5.Мультипликатор государственных закупок. Мультипликатор трансфертов..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9.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t>Денежная система и ее основные элементы.</w:t>
            </w:r>
          </w:p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t>Разновидности систем денежного обращения.</w:t>
            </w:r>
          </w:p>
          <w:p w:rsidR="00452ABE" w:rsidRDefault="00452ABE">
            <w:pPr>
              <w:widowControl w:val="0"/>
              <w:numPr>
                <w:ilvl w:val="0"/>
                <w:numId w:val="14"/>
              </w:numPr>
              <w:tabs>
                <w:tab w:val="clear" w:pos="1069"/>
                <w:tab w:val="left" w:pos="222"/>
              </w:tabs>
              <w:autoSpaceDE w:val="0"/>
              <w:autoSpaceDN w:val="0"/>
              <w:ind w:left="0" w:firstLine="0"/>
              <w:jc w:val="both"/>
            </w:pPr>
            <w:r>
              <w:t>Государственные органы и учреждения, регулирующие денежное обращение в стране.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 xml:space="preserve">4. Денежная масса и денежные агрегаты. Закон денежного обращения 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>5.Денежная масса, понятие и состав.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 xml:space="preserve">6.Особенности структуры денежной массы. </w:t>
            </w:r>
          </w:p>
          <w:p w:rsidR="00452ABE" w:rsidRDefault="00452ABE">
            <w:pPr>
              <w:widowControl w:val="0"/>
              <w:tabs>
                <w:tab w:val="left" w:pos="382"/>
              </w:tabs>
              <w:autoSpaceDE w:val="0"/>
              <w:autoSpaceDN w:val="0"/>
              <w:jc w:val="both"/>
            </w:pPr>
            <w:r>
              <w:t>7.Денежные агрегаты и их специфика.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Социально-экономические проблемы национальной экономики (была 4)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Раскройте понятие «социальная защищенность».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Каковы основные направления государственной социальной политики?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>Какую социальную политику можно считать эффективной?</w:t>
            </w:r>
          </w:p>
          <w:p w:rsidR="00452ABE" w:rsidRDefault="00452ABE">
            <w:pPr>
              <w:widowControl w:val="0"/>
              <w:numPr>
                <w:ilvl w:val="1"/>
                <w:numId w:val="15"/>
              </w:numPr>
              <w:tabs>
                <w:tab w:val="left" w:pos="222"/>
              </w:tabs>
              <w:autoSpaceDE w:val="0"/>
              <w:autoSpaceDN w:val="0"/>
              <w:ind w:left="80" w:hanging="141"/>
              <w:jc w:val="both"/>
            </w:pPr>
            <w:r>
              <w:t xml:space="preserve">Каковы ограничения в проведении социальной политики </w:t>
            </w:r>
            <w:r>
              <w:lastRenderedPageBreak/>
              <w:t>государства?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lastRenderedPageBreak/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Темп роста инфляции.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 xml:space="preserve">Индексы потребительских цен. 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Понятие дефлятора.</w:t>
            </w:r>
          </w:p>
          <w:p w:rsidR="00452ABE" w:rsidRDefault="00452ABE">
            <w:pPr>
              <w:widowControl w:val="0"/>
              <w:numPr>
                <w:ilvl w:val="0"/>
                <w:numId w:val="16"/>
              </w:numPr>
              <w:tabs>
                <w:tab w:val="left" w:pos="358"/>
              </w:tabs>
              <w:autoSpaceDE w:val="0"/>
              <w:autoSpaceDN w:val="0"/>
              <w:ind w:left="0" w:firstLine="0"/>
              <w:jc w:val="both"/>
            </w:pPr>
            <w:r>
              <w:t>"Правило величины 70".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5.Раскрой те понятие «безработица».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6.Каковы основные причины и виды безработицы.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7.Как рассчитывается уровень безработицы?</w:t>
            </w:r>
          </w:p>
          <w:p w:rsidR="00452ABE" w:rsidRDefault="00452ABE">
            <w:pPr>
              <w:tabs>
                <w:tab w:val="left" w:pos="358"/>
              </w:tabs>
              <w:jc w:val="both"/>
            </w:pPr>
            <w:r>
              <w:t>8.Почему под полной занятостью понимают занятость при наличии так называемого "естественного" уровня безработицы?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</w:p>
          <w:p w:rsidR="00452ABE" w:rsidRDefault="00452ABE">
            <w:pPr>
              <w:pStyle w:val="a4"/>
              <w:ind w:left="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1.Понятия - номинальный доход, располагаемый доход, реальный доход.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2. Факторные доходы и какие виды факторных доходов вы знаете?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t>3.Почему в условиях рынка не может быт равенства в доходах?</w:t>
            </w:r>
          </w:p>
          <w:p w:rsidR="00452ABE" w:rsidRDefault="00452ABE">
            <w:pPr>
              <w:widowControl w:val="0"/>
              <w:numPr>
                <w:ilvl w:val="1"/>
                <w:numId w:val="17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b/>
              </w:rPr>
            </w:pPr>
            <w:r>
              <w:t>4.Какие показатели отражают неравенство в распределении доходов?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>5.Раскройте содержание комплексного понятия «уровень жизни».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>6.Какой системой показателей определяется, уровень жизни населения?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7.Чем определяется уровень бедности, что такое порог бедности?</w:t>
            </w:r>
          </w:p>
          <w:p w:rsidR="00452ABE" w:rsidRDefault="00452ABE">
            <w:pPr>
              <w:widowControl w:val="0"/>
              <w:numPr>
                <w:ilvl w:val="1"/>
                <w:numId w:val="18"/>
              </w:numPr>
              <w:tabs>
                <w:tab w:val="left" w:pos="317"/>
              </w:tabs>
              <w:autoSpaceDE w:val="0"/>
              <w:autoSpaceDN w:val="0"/>
              <w:ind w:left="80" w:hanging="990"/>
              <w:jc w:val="both"/>
            </w:pPr>
            <w:r>
              <w:rPr>
                <w:color w:val="000000"/>
              </w:rPr>
              <w:t>7.Проанализируйте размер и состав минимальной потребительской корзины россиянина.</w:t>
            </w:r>
          </w:p>
        </w:tc>
      </w:tr>
      <w:tr w:rsidR="00452ABE">
        <w:tc>
          <w:tcPr>
            <w:tcW w:w="9564" w:type="dxa"/>
            <w:gridSpan w:val="3"/>
          </w:tcPr>
          <w:p w:rsidR="00452ABE" w:rsidRDefault="00452ABE">
            <w:pPr>
              <w:widowControl w:val="0"/>
              <w:autoSpaceDE w:val="0"/>
              <w:autoSpaceDN w:val="0"/>
              <w:ind w:firstLine="709"/>
              <w:jc w:val="both"/>
            </w:pPr>
            <w:r>
              <w:t xml:space="preserve">                                                  2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1.Предмет микроэкономики и ее место  в системе экономической теории.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2.Микроэкономика и макроэкономика. Методология микроэкономики.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3.Формальная логика как  метод экономического исследования.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4.Формально-логические методы и приемы познания.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5.Диалектика как метод экономического исследования, ее основные принципы.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14</w:t>
            </w:r>
          </w:p>
        </w:tc>
        <w:tc>
          <w:tcPr>
            <w:tcW w:w="251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1.Ресурсы в экономике и их классификация.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2.Безграничность потребностей и ограниченность экономических ресурсов как основа экономической теории.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3.Переплетение, мобильность и взаимозаменяемость экономических ресурсов.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4.Понятие рынков ресурсов.</w:t>
            </w:r>
          </w:p>
          <w:p w:rsidR="00452ABE" w:rsidRDefault="00452ABE">
            <w:pPr>
              <w:widowControl w:val="0"/>
              <w:autoSpaceDE w:val="0"/>
              <w:autoSpaceDN w:val="0"/>
              <w:rPr>
                <w:bCs/>
                <w:iCs/>
                <w:lang w:eastAsia="en-US"/>
              </w:rPr>
            </w:pPr>
            <w:r>
              <w:rPr>
                <w:bCs/>
                <w:lang w:eastAsia="en-US"/>
              </w:rPr>
              <w:t>5.Особенности потребностей человека.</w:t>
            </w:r>
          </w:p>
          <w:p w:rsidR="00452ABE" w:rsidRDefault="00452ABE">
            <w:pPr>
              <w:widowControl w:val="0"/>
              <w:shd w:val="clear" w:color="auto" w:fill="FFFFFF"/>
              <w:tabs>
                <w:tab w:val="left" w:pos="8438"/>
              </w:tabs>
              <w:autoSpaceDE w:val="0"/>
              <w:autoSpaceDN w:val="0"/>
            </w:pPr>
            <w:r>
              <w:rPr>
                <w:bCs/>
                <w:lang w:eastAsia="en-US"/>
              </w:rPr>
              <w:t>6.Принцип ограниченности экономических ресурсов.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r>
              <w:t>15</w:t>
            </w:r>
          </w:p>
        </w:tc>
        <w:tc>
          <w:tcPr>
            <w:tcW w:w="2511" w:type="dxa"/>
          </w:tcPr>
          <w:p w:rsidR="00452ABE" w:rsidRDefault="00452ABE">
            <w:r>
              <w:t xml:space="preserve">Собственность в системе </w:t>
            </w:r>
            <w:r>
              <w:lastRenderedPageBreak/>
              <w:t>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lastRenderedPageBreak/>
              <w:t xml:space="preserve">1.Собственность как экономическая и юридическая категория.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lastRenderedPageBreak/>
              <w:t>2.Права собственности как «правила игры».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3.Формы и виды собственности в современной экономике.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4.Особенности преобразования собственности в РФ.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5.Персᴨективы развития собственности в РФ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lastRenderedPageBreak/>
              <w:t>16</w:t>
            </w:r>
          </w:p>
        </w:tc>
        <w:tc>
          <w:tcPr>
            <w:tcW w:w="251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1.Предпринимательство и его признаки.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2Предпринимательство как экономический ресурс.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3.Общая характеристика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4.Внутренняя и внешняя среда предприятия.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5.Структура бизнеса.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6.Предприятие: цели, масштабы и эффективность деятельности.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7.Конкурентоспособность предприятия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17</w:t>
            </w:r>
          </w:p>
        </w:tc>
        <w:tc>
          <w:tcPr>
            <w:tcW w:w="251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1.Понятие и формы несовершенной конкуренции.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 xml:space="preserve">2.Монополия. Поведение монополии в краткосрочном периоде.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 xml:space="preserve">3.Поведение монополии в долгосрочном периоде. 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4.Ценовая дискриминация. Естественные монополии.</w:t>
            </w:r>
          </w:p>
          <w:p w:rsidR="00452ABE" w:rsidRDefault="00452ABE">
            <w:pPr>
              <w:widowControl w:val="0"/>
              <w:autoSpaceDE w:val="0"/>
              <w:autoSpaceDN w:val="0"/>
            </w:pPr>
            <w:r>
              <w:t>5.Поведение предприятия в условиях монополистической конкуренции в краткосрочном периоде.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18</w:t>
            </w:r>
          </w:p>
        </w:tc>
        <w:tc>
          <w:tcPr>
            <w:tcW w:w="251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1.Современное состояние отечественного рынка факторов производства и его проблемы.    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>2.Предпринимательство как фактор производства и его особенности.</w:t>
            </w:r>
          </w:p>
          <w:p w:rsidR="00452ABE" w:rsidRDefault="00452ABE">
            <w:pPr>
              <w:widowControl w:val="0"/>
              <w:autoSpaceDE w:val="0"/>
              <w:autoSpaceDN w:val="0"/>
              <w:jc w:val="both"/>
            </w:pPr>
            <w:r>
              <w:t xml:space="preserve">3.Роль профсоюзов на рынке труда </w:t>
            </w:r>
          </w:p>
        </w:tc>
      </w:tr>
    </w:tbl>
    <w:p w:rsidR="00452ABE" w:rsidRDefault="00452ABE">
      <w:pPr>
        <w:autoSpaceDE w:val="0"/>
        <w:autoSpaceDN w:val="0"/>
        <w:jc w:val="both"/>
        <w:rPr>
          <w:b/>
          <w:bCs/>
          <w:i/>
          <w:iCs/>
        </w:rPr>
      </w:pPr>
    </w:p>
    <w:p w:rsidR="00452ABE" w:rsidRDefault="00452ABE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452ABE" w:rsidRDefault="00452ABE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452ABE">
        <w:tc>
          <w:tcPr>
            <w:tcW w:w="817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452ABE">
        <w:tc>
          <w:tcPr>
            <w:tcW w:w="9672" w:type="dxa"/>
            <w:gridSpan w:val="3"/>
          </w:tcPr>
          <w:p w:rsidR="00452ABE" w:rsidRDefault="00452ABE">
            <w:pPr>
              <w:jc w:val="center"/>
              <w:rPr>
                <w:b/>
              </w:rPr>
            </w:pPr>
            <w:r>
              <w:rPr>
                <w:b/>
              </w:rPr>
              <w:t>1 семестр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numPr>
                <w:ilvl w:val="0"/>
                <w:numId w:val="8"/>
              </w:numPr>
              <w:tabs>
                <w:tab w:val="left" w:pos="317"/>
              </w:tabs>
              <w:autoSpaceDE w:val="0"/>
              <w:autoSpaceDN w:val="0"/>
              <w:spacing w:after="160" w:line="259" w:lineRule="auto"/>
              <w:ind w:left="34"/>
              <w:contextualSpacing/>
              <w:jc w:val="both"/>
            </w:pPr>
            <w:r>
              <w:t xml:space="preserve">Дать понятие экономического равновесия. 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характеристики показателей макроэкономического развития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Основные макроэкономические параметры (показатели). </w:t>
            </w: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6344" w:type="dxa"/>
          </w:tcPr>
          <w:p w:rsidR="00452ABE" w:rsidRDefault="00452ABE">
            <w:pPr>
              <w:tabs>
                <w:tab w:val="left" w:pos="317"/>
              </w:tabs>
              <w:jc w:val="both"/>
            </w:pPr>
            <w:r>
              <w:t xml:space="preserve">Совокупный спрос и факторы его определяющие.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lastRenderedPageBreak/>
              <w:t>4.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Макроэкономическая динамика и нестабильность экономической системы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>Экстенсивный экономический рост. Каковы его особенности</w:t>
            </w:r>
            <w:r>
              <w:rPr>
                <w:color w:val="000000"/>
              </w:rPr>
              <w:t xml:space="preserve">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t>Теории, объясняющие причины цикличности развития экономики вы знаете</w:t>
            </w:r>
            <w:r>
              <w:rPr>
                <w:color w:val="000000"/>
              </w:rPr>
              <w:t xml:space="preserve"> 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shd w:val="clear" w:color="auto" w:fill="FFFFFF"/>
              <w:tabs>
                <w:tab w:val="left" w:pos="364"/>
              </w:tabs>
              <w:autoSpaceDE w:val="0"/>
              <w:autoSpaceDN w:val="0"/>
              <w:spacing w:after="160" w:line="259" w:lineRule="auto"/>
              <w:ind w:right="22"/>
              <w:jc w:val="both"/>
            </w:pPr>
            <w:r>
              <w:t>Показатели экономического роста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7.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Механизмы государственного регулирования макроэкономических процессов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 xml:space="preserve">Антиинфляционная политика государства 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8.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Сущность и особенности функционирования современной финансовой системы государства 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 xml:space="preserve">Структура финансовой системы </w:t>
            </w:r>
          </w:p>
          <w:p w:rsidR="00452ABE" w:rsidRDefault="00452ABE">
            <w:pPr>
              <w:shd w:val="clear" w:color="auto" w:fill="FFFFFF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9.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222"/>
              </w:tabs>
              <w:autoSpaceDE w:val="0"/>
              <w:autoSpaceDN w:val="0"/>
              <w:spacing w:after="160" w:line="259" w:lineRule="auto"/>
              <w:jc w:val="both"/>
            </w:pPr>
            <w:r>
              <w:t>Разновидности систем денежного обращения.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10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 xml:space="preserve">Социально-экономические проблемы национальной экономики 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tabs>
                <w:tab w:val="left" w:pos="222"/>
              </w:tabs>
              <w:autoSpaceDE w:val="0"/>
              <w:autoSpaceDN w:val="0"/>
              <w:spacing w:after="160" w:line="259" w:lineRule="auto"/>
              <w:ind w:left="80"/>
              <w:jc w:val="both"/>
            </w:pPr>
            <w:r>
              <w:t>Основные направления государственной социальной политики.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11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Инфляционные процессы и безработица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12</w:t>
            </w:r>
          </w:p>
        </w:tc>
        <w:tc>
          <w:tcPr>
            <w:tcW w:w="2511" w:type="dxa"/>
          </w:tcPr>
          <w:p w:rsidR="00452ABE" w:rsidRDefault="00452ABE">
            <w:pPr>
              <w:jc w:val="both"/>
            </w:pPr>
            <w:r>
              <w:t>Динамика и перспективы уровня жизни населения и социальная политика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Перспективы уровня жизни населения и социальная политика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lastRenderedPageBreak/>
              <w:t>Подготовка презентации</w:t>
            </w:r>
          </w:p>
        </w:tc>
      </w:tr>
      <w:tr w:rsidR="00452ABE">
        <w:tc>
          <w:tcPr>
            <w:tcW w:w="9672" w:type="dxa"/>
            <w:gridSpan w:val="3"/>
          </w:tcPr>
          <w:p w:rsidR="00452ABE" w:rsidRDefault="00452ABE">
            <w:pPr>
              <w:ind w:firstLine="426"/>
              <w:jc w:val="both"/>
            </w:pPr>
            <w:r>
              <w:lastRenderedPageBreak/>
              <w:t xml:space="preserve">                                                         2 семестр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13</w:t>
            </w:r>
          </w:p>
        </w:tc>
        <w:tc>
          <w:tcPr>
            <w:tcW w:w="2511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Диалектика как метод экономического исследования, ее основные принципы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14</w:t>
            </w:r>
          </w:p>
        </w:tc>
        <w:tc>
          <w:tcPr>
            <w:tcW w:w="2511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rPr>
                <w:bCs/>
                <w:iCs/>
                <w:lang w:eastAsia="en-US"/>
              </w:rPr>
              <w:t>Ресурсы в экономике и их классификация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15</w:t>
            </w:r>
          </w:p>
        </w:tc>
        <w:tc>
          <w:tcPr>
            <w:tcW w:w="2511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6344" w:type="dxa"/>
          </w:tcPr>
          <w:p w:rsidR="00452ABE" w:rsidRDefault="00452ABE">
            <w:pPr>
              <w:widowControl w:val="0"/>
              <w:autoSpaceDE w:val="0"/>
              <w:autoSpaceDN w:val="0"/>
            </w:pPr>
            <w:r>
              <w:t>Формы и виды собственности в современной экономике.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16</w:t>
            </w:r>
          </w:p>
        </w:tc>
        <w:tc>
          <w:tcPr>
            <w:tcW w:w="2511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Предпринимательство как экономический ресурс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17</w:t>
            </w:r>
          </w:p>
        </w:tc>
        <w:tc>
          <w:tcPr>
            <w:tcW w:w="2511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6344" w:type="dxa"/>
          </w:tcPr>
          <w:p w:rsidR="00452ABE" w:rsidRDefault="00452ABE">
            <w:pPr>
              <w:shd w:val="clear" w:color="auto" w:fill="FFFFFF"/>
              <w:jc w:val="both"/>
            </w:pPr>
            <w:r>
              <w:t>Монополия. Поведение монополии в краткосрочном периоде</w:t>
            </w:r>
          </w:p>
          <w:p w:rsidR="00452ABE" w:rsidRDefault="00452ABE">
            <w:pPr>
              <w:shd w:val="clear" w:color="auto" w:fill="FFFFFF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452ABE">
        <w:tc>
          <w:tcPr>
            <w:tcW w:w="817" w:type="dxa"/>
          </w:tcPr>
          <w:p w:rsidR="00452ABE" w:rsidRDefault="00452ABE">
            <w:pPr>
              <w:pStyle w:val="a4"/>
              <w:ind w:left="0"/>
              <w:jc w:val="both"/>
            </w:pPr>
            <w:r>
              <w:t>18</w:t>
            </w:r>
          </w:p>
        </w:tc>
        <w:tc>
          <w:tcPr>
            <w:tcW w:w="2511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6344" w:type="dxa"/>
          </w:tcPr>
          <w:p w:rsidR="00452ABE" w:rsidRDefault="00452ABE">
            <w:pPr>
              <w:ind w:firstLine="426"/>
              <w:jc w:val="both"/>
            </w:pPr>
            <w:r>
              <w:t>Предпринимательство как фактор производства и его особенности.</w:t>
            </w:r>
          </w:p>
          <w:p w:rsidR="00452ABE" w:rsidRDefault="00452ABE">
            <w:pPr>
              <w:ind w:firstLine="426"/>
              <w:jc w:val="both"/>
            </w:pPr>
          </w:p>
          <w:p w:rsidR="00452ABE" w:rsidRDefault="00452ABE">
            <w:pPr>
              <w:shd w:val="clear" w:color="auto" w:fill="FFFFFF"/>
              <w:jc w:val="both"/>
            </w:pPr>
            <w:r>
              <w:t>Реферирование литературы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со справочными материалами</w:t>
            </w:r>
          </w:p>
          <w:p w:rsidR="00452ABE" w:rsidRDefault="00452ABE">
            <w:pPr>
              <w:shd w:val="clear" w:color="auto" w:fill="FFFFFF"/>
              <w:jc w:val="both"/>
            </w:pPr>
            <w:r>
              <w:t>Работа с Интернет-ресурсами</w:t>
            </w:r>
          </w:p>
          <w:p w:rsidR="00452ABE" w:rsidRDefault="00452ABE">
            <w:pPr>
              <w:jc w:val="both"/>
            </w:pPr>
            <w:r>
              <w:rPr>
                <w:color w:val="000000"/>
              </w:rPr>
              <w:t>Подготовка презентации</w:t>
            </w:r>
          </w:p>
        </w:tc>
      </w:tr>
    </w:tbl>
    <w:p w:rsidR="00452ABE" w:rsidRDefault="00452ABE">
      <w:pPr>
        <w:rPr>
          <w:b/>
          <w:bCs/>
          <w:i/>
          <w:iCs/>
        </w:rPr>
      </w:pPr>
    </w:p>
    <w:p w:rsidR="00452ABE" w:rsidRDefault="00452ABE">
      <w:pPr>
        <w:rPr>
          <w:b/>
          <w:bCs/>
          <w:i/>
          <w:iCs/>
        </w:rPr>
      </w:pPr>
    </w:p>
    <w:p w:rsidR="00452ABE" w:rsidRDefault="00452ABE">
      <w:pPr>
        <w:pStyle w:val="a4"/>
        <w:numPr>
          <w:ilvl w:val="0"/>
          <w:numId w:val="8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452ABE" w:rsidRDefault="00452ABE">
      <w:pPr>
        <w:pStyle w:val="a4"/>
        <w:jc w:val="both"/>
        <w:rPr>
          <w:b/>
          <w:bCs/>
          <w:i/>
          <w:iCs/>
        </w:rPr>
      </w:pPr>
    </w:p>
    <w:p w:rsidR="00452ABE" w:rsidRDefault="00452ABE" w:rsidP="00F02317">
      <w:pPr>
        <w:pStyle w:val="a4"/>
        <w:numPr>
          <w:ilvl w:val="1"/>
          <w:numId w:val="16"/>
        </w:numPr>
        <w:tabs>
          <w:tab w:val="left" w:pos="284"/>
          <w:tab w:val="left" w:pos="976"/>
        </w:tabs>
        <w:ind w:left="0" w:right="191" w:firstLineChars="309" w:firstLine="742"/>
        <w:jc w:val="both"/>
        <w:rPr>
          <w:color w:val="000000"/>
        </w:rPr>
      </w:pPr>
      <w:proofErr w:type="spellStart"/>
      <w:r>
        <w:rPr>
          <w:color w:val="000000"/>
          <w:shd w:val="clear" w:color="auto" w:fill="FFFFFF"/>
        </w:rPr>
        <w:t>Ашмаров</w:t>
      </w:r>
      <w:proofErr w:type="spellEnd"/>
      <w:r>
        <w:rPr>
          <w:color w:val="000000"/>
          <w:shd w:val="clear" w:color="auto" w:fill="FFFFFF"/>
        </w:rPr>
        <w:t xml:space="preserve"> И. А. Макроэкономика: учебное пособие / И. А. </w:t>
      </w:r>
      <w:proofErr w:type="spellStart"/>
      <w:r>
        <w:rPr>
          <w:color w:val="000000"/>
          <w:shd w:val="clear" w:color="auto" w:fill="FFFFFF"/>
        </w:rPr>
        <w:t>Ашмаров</w:t>
      </w:r>
      <w:proofErr w:type="spellEnd"/>
      <w:r>
        <w:rPr>
          <w:color w:val="000000"/>
          <w:shd w:val="clear" w:color="auto" w:fill="FFFFFF"/>
        </w:rPr>
        <w:t xml:space="preserve">. — Саратов: Вузовское образование, 2019. — 121 c. — ISBN 978-5-4487-0510-6. — Текст: электронный // </w:t>
      </w:r>
      <w:r>
        <w:rPr>
          <w:color w:val="000000"/>
          <w:shd w:val="clear" w:color="auto" w:fill="FFFFFF"/>
        </w:rPr>
        <w:lastRenderedPageBreak/>
        <w:t>Электронно-библиотечная система IPR BOOKS: [сайт]. — URL: http://www.iprbookshop.ru/84087.html</w:t>
      </w:r>
    </w:p>
    <w:p w:rsidR="00452ABE" w:rsidRDefault="00452ABE" w:rsidP="00F02317">
      <w:pPr>
        <w:pStyle w:val="a4"/>
        <w:numPr>
          <w:ilvl w:val="1"/>
          <w:numId w:val="16"/>
        </w:numPr>
        <w:tabs>
          <w:tab w:val="left" w:pos="284"/>
          <w:tab w:val="left" w:pos="976"/>
        </w:tabs>
        <w:ind w:left="0"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Гришаева Л. В. Сборник тестов по макроэкономике: учебное пособие / Саратов: Вузовское образование, 2013. — 97 c. — ISBN 2227-8397. — Текст: электронный // Электронно-библиотечная система IPR BOOKS: [сайт]. — URL: http://www.iprbookshop.ru/11371.html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Горюшкина Е.А. А. В. Костин, Е. Н. </w:t>
      </w:r>
      <w:proofErr w:type="spellStart"/>
      <w:r>
        <w:rPr>
          <w:color w:val="000000"/>
          <w:shd w:val="clear" w:color="auto" w:fill="FFFFFF"/>
        </w:rPr>
        <w:t>Мельтенисова</w:t>
      </w:r>
      <w:proofErr w:type="spellEnd"/>
      <w:r>
        <w:rPr>
          <w:color w:val="000000"/>
          <w:shd w:val="clear" w:color="auto" w:fill="FFFFFF"/>
        </w:rPr>
        <w:t xml:space="preserve"> [и др.]   Макроэкономика: учебное пособие для СПО; под редакцией А. О. Баранова. — Саратов, Москва: Профобразование, Ай Пи Ар Медиа, 2020. — 240 c. — ISBN 978-5-4488-0822-7, 978-5-4497-0490-0. — Текст: электронный // Электронно-библиотечная система IPR BOOKS: [сайт]. — URL: http://www.iprbookshop.ru/96034.html 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Новикова И.В. М. З. </w:t>
      </w:r>
      <w:proofErr w:type="spellStart"/>
      <w:r>
        <w:rPr>
          <w:color w:val="000000"/>
          <w:shd w:val="clear" w:color="auto" w:fill="FFFFFF"/>
        </w:rPr>
        <w:t>Ачаповская</w:t>
      </w:r>
      <w:proofErr w:type="spellEnd"/>
      <w:r>
        <w:rPr>
          <w:color w:val="000000"/>
          <w:shd w:val="clear" w:color="auto" w:fill="FFFFFF"/>
        </w:rPr>
        <w:t xml:space="preserve">, В. В. </w:t>
      </w:r>
      <w:proofErr w:type="spellStart"/>
      <w:r>
        <w:rPr>
          <w:color w:val="000000"/>
          <w:shd w:val="clear" w:color="auto" w:fill="FFFFFF"/>
        </w:rPr>
        <w:t>Ожигина</w:t>
      </w:r>
      <w:proofErr w:type="spellEnd"/>
      <w:r>
        <w:rPr>
          <w:color w:val="000000"/>
          <w:shd w:val="clear" w:color="auto" w:fill="FFFFFF"/>
        </w:rPr>
        <w:t xml:space="preserve"> [и др.]  Макроэкономика: курс интенсивной подготовки /; под редакцией И. В. Новикова, Ю. М. Ясинский. — Минск: </w:t>
      </w:r>
      <w:proofErr w:type="spellStart"/>
      <w:r>
        <w:rPr>
          <w:color w:val="000000"/>
          <w:shd w:val="clear" w:color="auto" w:fill="FFFFFF"/>
        </w:rPr>
        <w:t>ТетраСистемс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Тетралит</w:t>
      </w:r>
      <w:proofErr w:type="spellEnd"/>
      <w:r>
        <w:rPr>
          <w:color w:val="000000"/>
          <w:shd w:val="clear" w:color="auto" w:fill="FFFFFF"/>
        </w:rPr>
        <w:t>, 2013. — 303 c. — ISBN 978-985-7067-40-4. — Текст: электронный // Электронно-библиотечная система IPR BOOKS: [сайт]. — URL: http://www.iprbookshop.ru/28113.html</w:t>
      </w:r>
    </w:p>
    <w:p w:rsidR="00452ABE" w:rsidRDefault="00452ABE" w:rsidP="00F02317">
      <w:pPr>
        <w:tabs>
          <w:tab w:val="left" w:pos="284"/>
          <w:tab w:val="left" w:pos="976"/>
        </w:tabs>
        <w:ind w:right="191" w:firstLineChars="309" w:firstLine="742"/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5.Марыганова Е. А. Макроэкономика: учебное пособие / Москва: Евразийский открытый институт, 2011. — 360 c. — ISBN 978-5-374-00188-4. — Текст: электронный // Электронно-библиотечная система IPR BOOKS: [сайт]. — URL: http://www.iprbookshop.ru/10763.html </w:t>
      </w:r>
    </w:p>
    <w:p w:rsidR="00452ABE" w:rsidRDefault="00452ABE">
      <w:pPr>
        <w:jc w:val="both"/>
      </w:pP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Предусмотрены  следующие виды контроля качества освоения конкретной дисциплины: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- текущий контроль успеваемости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- промежуточная аттестация обучающихся по дисциплине.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</w:pPr>
      <w:r>
        <w:t xml:space="preserve">    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дисциплины.</w:t>
      </w:r>
    </w:p>
    <w:p w:rsidR="00452ABE" w:rsidRDefault="00452ABE" w:rsidP="00F02317">
      <w:pPr>
        <w:tabs>
          <w:tab w:val="left" w:pos="142"/>
        </w:tabs>
        <w:autoSpaceDE w:val="0"/>
        <w:autoSpaceDN w:val="0"/>
        <w:ind w:firstLineChars="316" w:firstLine="758"/>
        <w:jc w:val="both"/>
      </w:pPr>
      <w:r>
        <w:t>Текущий контроль успеваемости обеспечивает оценивание хода освоения дисциплины в процессе обучения.</w:t>
      </w:r>
    </w:p>
    <w:p w:rsidR="00452ABE" w:rsidRDefault="00452ABE">
      <w:pPr>
        <w:autoSpaceDE w:val="0"/>
        <w:autoSpaceDN w:val="0"/>
        <w:ind w:left="720"/>
        <w:jc w:val="both"/>
        <w:rPr>
          <w:i/>
          <w:iCs/>
        </w:rPr>
      </w:pPr>
    </w:p>
    <w:p w:rsidR="00452ABE" w:rsidRDefault="00452ABE" w:rsidP="00F02317">
      <w:pPr>
        <w:ind w:firstLineChars="303" w:firstLine="730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452ABE" w:rsidRDefault="00452ABE">
      <w:pPr>
        <w:pStyle w:val="a4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452ABE">
        <w:trPr>
          <w:trHeight w:val="840"/>
        </w:trPr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452ABE">
        <w:trPr>
          <w:trHeight w:val="256"/>
        </w:trPr>
        <w:tc>
          <w:tcPr>
            <w:tcW w:w="9497" w:type="dxa"/>
            <w:gridSpan w:val="4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1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452ABE" w:rsidRDefault="00452ABE">
            <w:r>
              <w:t>Макроэкономические характеристики развития и равновесия национальной экономики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2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 xml:space="preserve">Современные характеристики показателей </w:t>
            </w:r>
            <w:r>
              <w:lastRenderedPageBreak/>
              <w:t>макроэкономического развития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lastRenderedPageBreak/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lastRenderedPageBreak/>
              <w:t>3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Экономическое равновесие макросистемы и факторы его определяющие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Макроэкономическая динамика и нестабильность экономической системы (была 2т)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Особенности стадий современных экономических циклов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Современные факторы экономического роста национальной экономики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7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Механизмы государственного регулирования макроэкономических процессов (была 3)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8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Сущность и особенности функционирования современной финансовой системы государства (было в т.7 лекций)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ind w:left="284"/>
              <w:contextualSpacing/>
            </w:pPr>
            <w:r>
              <w:t>9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Институциональные особенности денежно-кредитной политики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/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10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Социально-экономические проблемы национальной экономики (была 4)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11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>Современные инфляционные процессы и безработица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12</w:t>
            </w:r>
          </w:p>
        </w:tc>
        <w:tc>
          <w:tcPr>
            <w:tcW w:w="2410" w:type="dxa"/>
          </w:tcPr>
          <w:p w:rsidR="00452ABE" w:rsidRDefault="00452ABE">
            <w:pPr>
              <w:jc w:val="both"/>
            </w:pPr>
            <w:r>
              <w:t xml:space="preserve">Динамика и перспективы уровня </w:t>
            </w:r>
            <w:r>
              <w:lastRenderedPageBreak/>
              <w:t>жизни населения и социальная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lastRenderedPageBreak/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9497" w:type="dxa"/>
            <w:gridSpan w:val="4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lastRenderedPageBreak/>
              <w:t xml:space="preserve">                                                        2 семестр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13</w:t>
            </w:r>
          </w:p>
        </w:tc>
        <w:tc>
          <w:tcPr>
            <w:tcW w:w="2410" w:type="dxa"/>
          </w:tcPr>
          <w:p w:rsidR="00452ABE" w:rsidRDefault="00452ABE">
            <w:r>
              <w:t>Основные вопросы микроэкономического анализа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14</w:t>
            </w:r>
          </w:p>
        </w:tc>
        <w:tc>
          <w:tcPr>
            <w:tcW w:w="2410" w:type="dxa"/>
          </w:tcPr>
          <w:p w:rsidR="00452ABE" w:rsidRDefault="00452ABE">
            <w:r>
              <w:t>Особенности теории ограниченности ресурсов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15</w:t>
            </w:r>
          </w:p>
        </w:tc>
        <w:tc>
          <w:tcPr>
            <w:tcW w:w="2410" w:type="dxa"/>
          </w:tcPr>
          <w:p w:rsidR="00452ABE" w:rsidRDefault="00452ABE">
            <w:r>
              <w:t>Собственность в системе микроэкономического анализа</w:t>
            </w:r>
          </w:p>
        </w:tc>
        <w:tc>
          <w:tcPr>
            <w:tcW w:w="2126" w:type="dxa"/>
          </w:tcPr>
          <w:p w:rsidR="00452ABE" w:rsidRDefault="00452ABE"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16</w:t>
            </w:r>
          </w:p>
        </w:tc>
        <w:tc>
          <w:tcPr>
            <w:tcW w:w="2410" w:type="dxa"/>
          </w:tcPr>
          <w:p w:rsidR="00452ABE" w:rsidRDefault="00452ABE">
            <w:r>
              <w:t>Специфика анализа деятельности предприятия</w:t>
            </w:r>
          </w:p>
        </w:tc>
        <w:tc>
          <w:tcPr>
            <w:tcW w:w="2126" w:type="dxa"/>
          </w:tcPr>
          <w:p w:rsidR="00452ABE" w:rsidRDefault="00452ABE"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17</w:t>
            </w:r>
          </w:p>
        </w:tc>
        <w:tc>
          <w:tcPr>
            <w:tcW w:w="2410" w:type="dxa"/>
          </w:tcPr>
          <w:p w:rsidR="00452ABE" w:rsidRDefault="00452ABE">
            <w:r>
              <w:t>Особенности несовершенной конкуренции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452ABE">
        <w:tc>
          <w:tcPr>
            <w:tcW w:w="709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</w:pPr>
            <w:r>
              <w:t>18</w:t>
            </w:r>
          </w:p>
        </w:tc>
        <w:tc>
          <w:tcPr>
            <w:tcW w:w="2410" w:type="dxa"/>
          </w:tcPr>
          <w:p w:rsidR="00452ABE" w:rsidRDefault="00452ABE">
            <w:r>
              <w:t>Сущность и этапы развития основных факторов производства</w:t>
            </w:r>
          </w:p>
        </w:tc>
        <w:tc>
          <w:tcPr>
            <w:tcW w:w="2126" w:type="dxa"/>
          </w:tcPr>
          <w:p w:rsidR="00452ABE" w:rsidRDefault="00452ABE">
            <w:pPr>
              <w:suppressAutoHyphens/>
              <w:jc w:val="both"/>
            </w:pPr>
            <w:r>
              <w:t>УК-10</w:t>
            </w:r>
          </w:p>
          <w:p w:rsidR="00452ABE" w:rsidRDefault="00452ABE">
            <w:r>
              <w:t>.</w:t>
            </w:r>
          </w:p>
        </w:tc>
        <w:tc>
          <w:tcPr>
            <w:tcW w:w="4252" w:type="dxa"/>
          </w:tcPr>
          <w:p w:rsidR="00452ABE" w:rsidRDefault="00452ABE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</w:tbl>
    <w:p w:rsidR="00452ABE" w:rsidRDefault="00452ABE">
      <w:pPr>
        <w:pStyle w:val="a4"/>
        <w:ind w:left="1069"/>
        <w:jc w:val="both"/>
        <w:rPr>
          <w:b/>
          <w:iCs/>
        </w:rPr>
      </w:pPr>
    </w:p>
    <w:p w:rsidR="00452ABE" w:rsidRDefault="00452ABE">
      <w:pPr>
        <w:autoSpaceDE w:val="0"/>
        <w:autoSpaceDN w:val="0"/>
        <w:jc w:val="both"/>
        <w:rPr>
          <w:b/>
          <w:iCs/>
        </w:rPr>
      </w:pPr>
    </w:p>
    <w:p w:rsidR="00452ABE" w:rsidRDefault="00452ABE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452ABE" w:rsidRDefault="00452ABE">
      <w:pPr>
        <w:pStyle w:val="1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1.</w:t>
      </w:r>
      <w:r>
        <w:t xml:space="preserve"> </w:t>
      </w:r>
      <w:r>
        <w:rPr>
          <w:b/>
        </w:rPr>
        <w:t>Макроэкономические характеристики развития и равновесия национальной экономики</w:t>
      </w:r>
    </w:p>
    <w:p w:rsidR="00452ABE" w:rsidRDefault="00452ABE">
      <w:pPr>
        <w:ind w:firstLine="42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>
      <w:pPr>
        <w:pStyle w:val="a4"/>
        <w:numPr>
          <w:ilvl w:val="0"/>
          <w:numId w:val="20"/>
        </w:numPr>
        <w:jc w:val="both"/>
      </w:pPr>
      <w:r>
        <w:t>Предмет и метод макроэкономики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Функции и методы экономики.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Теории и школы рыночного хозяйства</w:t>
      </w:r>
    </w:p>
    <w:p w:rsidR="00452ABE" w:rsidRDefault="00452ABE">
      <w:pPr>
        <w:pStyle w:val="a4"/>
        <w:numPr>
          <w:ilvl w:val="0"/>
          <w:numId w:val="20"/>
        </w:numPr>
        <w:jc w:val="both"/>
        <w:rPr>
          <w:bCs/>
        </w:rPr>
      </w:pPr>
      <w:r>
        <w:rPr>
          <w:bCs/>
        </w:rPr>
        <w:t>Нормативный и позитивный подход к экономике</w:t>
      </w:r>
    </w:p>
    <w:p w:rsidR="00452ABE" w:rsidRDefault="00452ABE">
      <w:pPr>
        <w:pStyle w:val="a4"/>
        <w:ind w:left="786"/>
        <w:jc w:val="both"/>
        <w:rPr>
          <w:b/>
          <w:bCs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>
      <w:pPr>
        <w:pStyle w:val="10"/>
        <w:shd w:val="clear" w:color="auto" w:fill="auto"/>
        <w:tabs>
          <w:tab w:val="left" w:pos="3178"/>
          <w:tab w:val="left" w:pos="4286"/>
        </w:tabs>
        <w:jc w:val="both"/>
        <w:rPr>
          <w:iCs/>
          <w:sz w:val="24"/>
          <w:szCs w:val="24"/>
        </w:rPr>
      </w:pPr>
      <w:r>
        <w:rPr>
          <w:sz w:val="24"/>
          <w:szCs w:val="24"/>
        </w:rPr>
        <w:t>1.</w:t>
      </w:r>
      <w:r>
        <w:rPr>
          <w:iCs/>
          <w:sz w:val="24"/>
          <w:szCs w:val="24"/>
        </w:rPr>
        <w:t xml:space="preserve"> Уточните: какие из теорий</w:t>
      </w:r>
      <w:r>
        <w:rPr>
          <w:iCs/>
          <w:sz w:val="24"/>
          <w:szCs w:val="24"/>
        </w:rPr>
        <w:tab/>
        <w:t>изучает:</w:t>
      </w:r>
      <w:r>
        <w:rPr>
          <w:iCs/>
          <w:sz w:val="24"/>
          <w:szCs w:val="24"/>
        </w:rPr>
        <w:tab/>
      </w:r>
    </w:p>
    <w:p w:rsidR="00452ABE" w:rsidRDefault="00452ABE">
      <w:pPr>
        <w:pStyle w:val="10"/>
        <w:shd w:val="clear" w:color="auto" w:fill="auto"/>
        <w:tabs>
          <w:tab w:val="left" w:pos="3178"/>
          <w:tab w:val="left" w:pos="4286"/>
        </w:tabs>
        <w:jc w:val="both"/>
        <w:rPr>
          <w:sz w:val="24"/>
          <w:szCs w:val="24"/>
        </w:rPr>
      </w:pPr>
      <w:r>
        <w:rPr>
          <w:iCs/>
          <w:sz w:val="24"/>
          <w:szCs w:val="24"/>
        </w:rPr>
        <w:t>а) макроэкономика;</w:t>
      </w:r>
    </w:p>
    <w:p w:rsidR="00452ABE" w:rsidRDefault="00452ABE">
      <w:pPr>
        <w:widowControl w:val="0"/>
        <w:jc w:val="both"/>
        <w:rPr>
          <w:color w:val="000000"/>
        </w:rPr>
      </w:pPr>
      <w:r>
        <w:rPr>
          <w:iCs/>
          <w:color w:val="000000"/>
        </w:rPr>
        <w:t>б) микроэкономика; в) и макро-, и микроэкономика?</w:t>
      </w:r>
    </w:p>
    <w:p w:rsidR="00452ABE" w:rsidRDefault="00452ABE">
      <w:pPr>
        <w:widowControl w:val="0"/>
        <w:tabs>
          <w:tab w:val="left" w:pos="317"/>
          <w:tab w:val="left" w:pos="567"/>
        </w:tabs>
        <w:autoSpaceDE w:val="0"/>
        <w:autoSpaceDN w:val="0"/>
        <w:contextualSpacing/>
        <w:jc w:val="both"/>
      </w:pPr>
      <w:r>
        <w:t xml:space="preserve">2.Изучить совокупный спрос и факторы его определяющие. </w:t>
      </w:r>
    </w:p>
    <w:p w:rsidR="00452ABE" w:rsidRDefault="00452ABE">
      <w:pPr>
        <w:widowControl w:val="0"/>
        <w:tabs>
          <w:tab w:val="left" w:pos="317"/>
          <w:tab w:val="left" w:pos="567"/>
        </w:tabs>
        <w:autoSpaceDE w:val="0"/>
        <w:autoSpaceDN w:val="0"/>
        <w:contextualSpacing/>
        <w:jc w:val="both"/>
      </w:pPr>
      <w:r>
        <w:t xml:space="preserve">3.Изучить совокупное предложение в классической и кейнсианской моделях. </w:t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</w:pPr>
      <w:r>
        <w:t xml:space="preserve">4.Изучить подход </w:t>
      </w:r>
      <w:r>
        <w:rPr>
          <w:color w:val="000000"/>
        </w:rPr>
        <w:t xml:space="preserve">Ж.Б. </w:t>
      </w:r>
      <w:proofErr w:type="spellStart"/>
      <w:r>
        <w:rPr>
          <w:color w:val="000000"/>
        </w:rPr>
        <w:t>Сэя</w:t>
      </w:r>
      <w:proofErr w:type="spellEnd"/>
      <w:r>
        <w:rPr>
          <w:color w:val="000000"/>
        </w:rPr>
        <w:t>.</w:t>
      </w:r>
      <w:r>
        <w:t xml:space="preserve"> в проблеме установления равновесия.</w:t>
      </w:r>
      <w:r>
        <w:tab/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</w:pPr>
      <w:r>
        <w:t>5.Дать понятие предмета и содержания макроэкономики.</w:t>
      </w:r>
    </w:p>
    <w:p w:rsidR="00452ABE" w:rsidRDefault="00452ABE">
      <w:pPr>
        <w:pStyle w:val="a4"/>
        <w:tabs>
          <w:tab w:val="left" w:pos="317"/>
          <w:tab w:val="left" w:pos="567"/>
        </w:tabs>
        <w:ind w:left="0"/>
        <w:jc w:val="both"/>
        <w:rPr>
          <w:i/>
        </w:rPr>
      </w:pPr>
      <w:r>
        <w:t>6.Объяснить функции агентов на рынке.</w:t>
      </w:r>
    </w:p>
    <w:p w:rsidR="00452ABE" w:rsidRDefault="00452ABE">
      <w:pPr>
        <w:pStyle w:val="1"/>
        <w:tabs>
          <w:tab w:val="left" w:pos="31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  <w:lang w:eastAsia="ru-RU"/>
        </w:rPr>
        <w:t>Современные характеристики показателей макроэкономического развития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lastRenderedPageBreak/>
        <w:t>Вопросы к занятию</w:t>
      </w:r>
    </w:p>
    <w:p w:rsidR="00452ABE" w:rsidRDefault="00452ABE">
      <w:r>
        <w:t>1. Что такое национальное богатство?</w:t>
      </w:r>
    </w:p>
    <w:p w:rsidR="00452ABE" w:rsidRDefault="00452ABE">
      <w:pPr>
        <w:widowControl w:val="0"/>
        <w:tabs>
          <w:tab w:val="num" w:pos="644"/>
        </w:tabs>
        <w:autoSpaceDE w:val="0"/>
        <w:autoSpaceDN w:val="0"/>
        <w:jc w:val="both"/>
      </w:pPr>
      <w:r>
        <w:rPr>
          <w:iCs/>
        </w:rPr>
        <w:t xml:space="preserve">2.Какая связь </w:t>
      </w:r>
      <w:r>
        <w:t>ВВП и общественного благосостояния?</w:t>
      </w:r>
    </w:p>
    <w:p w:rsidR="00452ABE" w:rsidRDefault="00452ABE">
      <w:r>
        <w:t xml:space="preserve">3.Рассмотреть основные макроэкономические параметры (показатели). </w:t>
      </w:r>
    </w:p>
    <w:p w:rsidR="00452ABE" w:rsidRDefault="00452ABE">
      <w:pPr>
        <w:widowControl w:val="0"/>
        <w:tabs>
          <w:tab w:val="left" w:pos="0"/>
          <w:tab w:val="left" w:pos="284"/>
        </w:tabs>
        <w:jc w:val="both"/>
        <w:rPr>
          <w:color w:val="000000"/>
        </w:rPr>
      </w:pPr>
      <w:r>
        <w:rPr>
          <w:color w:val="000000"/>
        </w:rPr>
        <w:t>4.Охарактеризовать продукцию, производимую экономикой, с точ</w:t>
      </w:r>
      <w:r>
        <w:rPr>
          <w:color w:val="000000"/>
        </w:rPr>
        <w:softHyphen/>
        <w:t>ки зрения конечного и промежуточного продукта.</w:t>
      </w:r>
    </w:p>
    <w:p w:rsidR="00452ABE" w:rsidRDefault="00452ABE">
      <w:pPr>
        <w:tabs>
          <w:tab w:val="left" w:pos="0"/>
          <w:tab w:val="left" w:pos="284"/>
        </w:tabs>
        <w:jc w:val="both"/>
        <w:rPr>
          <w:color w:val="000000"/>
        </w:rPr>
      </w:pPr>
      <w:r>
        <w:rPr>
          <w:color w:val="000000"/>
        </w:rPr>
        <w:t>5.Дать определение частных и государственных трансфертных пла</w:t>
      </w:r>
      <w:r>
        <w:rPr>
          <w:color w:val="000000"/>
        </w:rPr>
        <w:softHyphen/>
        <w:t>тежей. Почему трансферты не включаются в стоимость ВВП?</w:t>
      </w:r>
    </w:p>
    <w:p w:rsidR="00452ABE" w:rsidRDefault="00452ABE">
      <w:pPr>
        <w:widowControl w:val="0"/>
        <w:tabs>
          <w:tab w:val="left" w:pos="0"/>
          <w:tab w:val="left" w:pos="284"/>
        </w:tabs>
        <w:jc w:val="both"/>
      </w:pPr>
      <w:r>
        <w:rPr>
          <w:color w:val="000000"/>
        </w:rPr>
        <w:t>6.Способы измерения валового внутреннего про</w:t>
      </w:r>
      <w:r>
        <w:rPr>
          <w:color w:val="000000"/>
        </w:rPr>
        <w:softHyphen/>
        <w:t>дукта и  их содержание.</w:t>
      </w:r>
    </w:p>
    <w:p w:rsidR="00452ABE" w:rsidRDefault="00452ABE">
      <w:pPr>
        <w:widowControl w:val="0"/>
        <w:autoSpaceDE w:val="0"/>
        <w:autoSpaceDN w:val="0"/>
        <w:ind w:left="426"/>
        <w:jc w:val="both"/>
        <w:rPr>
          <w:i/>
          <w:iCs/>
          <w:u w:val="single"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tabs>
          <w:tab w:val="left" w:pos="1021"/>
        </w:tabs>
        <w:spacing w:line="360" w:lineRule="auto"/>
        <w:ind w:firstLineChars="296" w:firstLine="710"/>
        <w:jc w:val="both"/>
      </w:pPr>
      <w:r>
        <w:t>Решить задачи:</w:t>
      </w:r>
    </w:p>
    <w:p w:rsidR="00452ABE" w:rsidRDefault="00452ABE" w:rsidP="00F02317">
      <w:pPr>
        <w:pStyle w:val="10"/>
        <w:numPr>
          <w:ilvl w:val="0"/>
          <w:numId w:val="21"/>
        </w:numPr>
        <w:shd w:val="clear" w:color="auto" w:fill="auto"/>
        <w:tabs>
          <w:tab w:val="left" w:pos="1021"/>
        </w:tabs>
        <w:ind w:left="0" w:firstLineChars="296" w:firstLine="710"/>
        <w:jc w:val="both"/>
        <w:rPr>
          <w:sz w:val="24"/>
          <w:szCs w:val="24"/>
        </w:rPr>
      </w:pPr>
      <w:r>
        <w:rPr>
          <w:sz w:val="24"/>
          <w:szCs w:val="24"/>
        </w:rPr>
        <w:t>В экономике страны ВВП равен 5000 млрд. долл., ин</w:t>
      </w:r>
      <w:r>
        <w:rPr>
          <w:sz w:val="24"/>
          <w:szCs w:val="24"/>
        </w:rPr>
        <w:softHyphen/>
        <w:t>вестиции 500 млрд. долл., сальдо госбюджета 20 млрд. долл., потре</w:t>
      </w:r>
      <w:r>
        <w:rPr>
          <w:sz w:val="24"/>
          <w:szCs w:val="24"/>
        </w:rPr>
        <w:softHyphen/>
        <w:t>бительские расходы 3000 млрд. долл., государственные закупки това</w:t>
      </w:r>
      <w:r>
        <w:rPr>
          <w:sz w:val="24"/>
          <w:szCs w:val="24"/>
        </w:rPr>
        <w:softHyphen/>
        <w:t>ров и услуг 900 млрд. долл. Определить чистый экспорт, чистые нало</w:t>
      </w:r>
      <w:r>
        <w:rPr>
          <w:sz w:val="24"/>
          <w:szCs w:val="24"/>
        </w:rPr>
        <w:softHyphen/>
        <w:t>ги, располагаемый доход, частные сбережения.</w:t>
      </w:r>
    </w:p>
    <w:p w:rsidR="00452ABE" w:rsidRDefault="00452ABE" w:rsidP="00F02317">
      <w:pPr>
        <w:pStyle w:val="10"/>
        <w:shd w:val="clear" w:color="auto" w:fill="auto"/>
        <w:tabs>
          <w:tab w:val="left" w:pos="1021"/>
        </w:tabs>
        <w:ind w:firstLineChars="296" w:firstLine="710"/>
        <w:jc w:val="both"/>
        <w:rPr>
          <w:sz w:val="24"/>
          <w:szCs w:val="24"/>
        </w:rPr>
      </w:pPr>
    </w:p>
    <w:p w:rsidR="00452ABE" w:rsidRDefault="00452ABE" w:rsidP="00F02317">
      <w:pPr>
        <w:pStyle w:val="a4"/>
        <w:tabs>
          <w:tab w:val="left" w:pos="1021"/>
        </w:tabs>
        <w:ind w:left="0" w:firstLineChars="296" w:firstLine="710"/>
        <w:jc w:val="both"/>
        <w:rPr>
          <w:color w:val="000000"/>
        </w:rPr>
      </w:pPr>
      <w:r>
        <w:rPr>
          <w:color w:val="000000"/>
        </w:rPr>
        <w:t>2. В экономике страны располагаемый доход равен 4800 млрд. долл., потребительские расходы - 4100 млрд. долл., дефи</w:t>
      </w:r>
      <w:r>
        <w:rPr>
          <w:color w:val="000000"/>
        </w:rPr>
        <w:softHyphen/>
        <w:t>цит бюджета составляет 100 млрд. долл., а дефицит торгового баланса 50 млрд. долл. Определить инвестиции.</w:t>
      </w:r>
    </w:p>
    <w:p w:rsidR="00452ABE" w:rsidRDefault="00452ABE" w:rsidP="00F02317">
      <w:pPr>
        <w:pStyle w:val="a4"/>
        <w:tabs>
          <w:tab w:val="left" w:pos="1021"/>
        </w:tabs>
        <w:ind w:left="0" w:firstLineChars="296" w:firstLine="710"/>
        <w:rPr>
          <w:color w:val="000000"/>
        </w:rPr>
      </w:pP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3. В экономике страны инвестиции равны 900 млрд. долл., из</w:t>
      </w:r>
      <w:r>
        <w:rPr>
          <w:color w:val="000000"/>
        </w:rPr>
        <w:softHyphen/>
        <w:t>лишек торгового баланса составляет 150 млрд. долл., потребительские расходы - 5000 млрд. долл., дефицит государственного бюджета - 100 млрд. долл.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Определить располагаемый доход.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4. В экономике страны располагаемый доход равен 5000 млрд. долл., потребительские расходы - 4200 млрд. долл., инве</w:t>
      </w:r>
      <w:r>
        <w:rPr>
          <w:color w:val="000000"/>
        </w:rPr>
        <w:softHyphen/>
        <w:t>стиции - 1100 млрд. долл., дефицит торгового баланса составляет 100 млрд. долл.</w:t>
      </w:r>
    </w:p>
    <w:p w:rsidR="00452ABE" w:rsidRDefault="00452ABE" w:rsidP="00F02317">
      <w:pPr>
        <w:widowControl w:val="0"/>
        <w:tabs>
          <w:tab w:val="left" w:pos="102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Определить состояние государственного бюджета.</w:t>
      </w: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Тема 3.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Экономическое равновесие макросистемы и факторы его определяющие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452ABE" w:rsidRDefault="00452ABE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>
      <w:pPr>
        <w:widowControl w:val="0"/>
        <w:autoSpaceDE w:val="0"/>
        <w:autoSpaceDN w:val="0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Эффект реального богатства, эффект импорт</w:t>
      </w:r>
      <w:r>
        <w:rPr>
          <w:color w:val="000000"/>
        </w:rPr>
        <w:softHyphen/>
        <w:t>ных закупок, эффект процентной ставки.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Эффект замещения и эффект дохода.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Факторы, воздействующие на совокупные по</w:t>
      </w:r>
      <w:r>
        <w:rPr>
          <w:color w:val="000000"/>
        </w:rPr>
        <w:softHyphen/>
        <w:t>требительские расходы.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Неценовые факторы, воздействующие на совокупное предложение.</w:t>
      </w:r>
    </w:p>
    <w:p w:rsidR="00452ABE" w:rsidRDefault="00452ABE" w:rsidP="00F02317">
      <w:pPr>
        <w:widowControl w:val="0"/>
        <w:numPr>
          <w:ilvl w:val="0"/>
          <w:numId w:val="22"/>
        </w:numPr>
        <w:tabs>
          <w:tab w:val="left" w:pos="360"/>
          <w:tab w:val="left" w:pos="961"/>
          <w:tab w:val="left" w:pos="1066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Основные предпосылки классической модели «совокупно</w:t>
      </w:r>
      <w:r>
        <w:rPr>
          <w:color w:val="000000"/>
        </w:rPr>
        <w:softHyphen/>
        <w:t>го спроса - совокупного предложения».</w:t>
      </w:r>
    </w:p>
    <w:p w:rsidR="00452ABE" w:rsidRDefault="00452ABE">
      <w:pPr>
        <w:rPr>
          <w:color w:val="000000"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spacing w:line="360" w:lineRule="auto"/>
        <w:ind w:firstLineChars="290" w:firstLine="696"/>
        <w:jc w:val="both"/>
      </w:pPr>
      <w:r>
        <w:t>1.Решить задачи:</w:t>
      </w:r>
    </w:p>
    <w:p w:rsidR="00452ABE" w:rsidRDefault="00452ABE" w:rsidP="00F02317">
      <w:pPr>
        <w:widowControl w:val="0"/>
        <w:ind w:firstLineChars="290" w:firstLine="696"/>
        <w:jc w:val="both"/>
        <w:rPr>
          <w:color w:val="000000"/>
        </w:rPr>
      </w:pPr>
      <w:r>
        <w:rPr>
          <w:i/>
          <w:iCs/>
          <w:color w:val="000000"/>
        </w:rPr>
        <w:t>Задача 1.</w:t>
      </w:r>
      <w:r>
        <w:rPr>
          <w:color w:val="000000"/>
        </w:rPr>
        <w:t xml:space="preserve"> Экономика изначально находится в состоянии пол</w:t>
      </w:r>
      <w:r>
        <w:rPr>
          <w:color w:val="000000"/>
        </w:rPr>
        <w:softHyphen/>
        <w:t>ной занятости. При этом краткосрочная кривая совокупного предло</w:t>
      </w:r>
      <w:r>
        <w:rPr>
          <w:color w:val="000000"/>
        </w:rPr>
        <w:softHyphen/>
        <w:t xml:space="preserve">жения горизонтальна, и уравнение кривой </w:t>
      </w:r>
      <w:r>
        <w:rPr>
          <w:color w:val="000000"/>
        </w:rPr>
        <w:lastRenderedPageBreak/>
        <w:t xml:space="preserve">совокупного спроса в этой экономике сначала имело вид (в млрд. руб.)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= 2480 - 200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, </w:t>
      </w:r>
      <w:r>
        <w:rPr>
          <w:color w:val="000000"/>
        </w:rPr>
        <w:t>но по</w:t>
      </w:r>
      <w:r>
        <w:rPr>
          <w:color w:val="000000"/>
        </w:rPr>
        <w:softHyphen/>
        <w:t>том увеличение государственных закупок сдвинуло эту кривую в по</w:t>
      </w:r>
      <w:r>
        <w:rPr>
          <w:color w:val="000000"/>
        </w:rPr>
        <w:softHyphen/>
        <w:t xml:space="preserve">ложение, описываемое уравнением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= 2560 - 200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. </w:t>
      </w:r>
      <w:r>
        <w:rPr>
          <w:color w:val="000000"/>
        </w:rPr>
        <w:t xml:space="preserve">Потенциальный ВНП равен </w:t>
      </w:r>
      <w:r>
        <w:rPr>
          <w:color w:val="000000"/>
          <w:lang w:eastAsia="en-US"/>
        </w:rPr>
        <w:t xml:space="preserve">2000 </w:t>
      </w:r>
      <w:r>
        <w:rPr>
          <w:color w:val="000000"/>
        </w:rPr>
        <w:t>млрд. руб. Показать на графике и подсчитать вели</w:t>
      </w:r>
      <w:r>
        <w:rPr>
          <w:color w:val="000000"/>
        </w:rPr>
        <w:softHyphen/>
        <w:t>чину равновесного ВНП и уровень цен в краткосрочном и долгосроч</w:t>
      </w:r>
      <w:r>
        <w:rPr>
          <w:color w:val="000000"/>
        </w:rPr>
        <w:softHyphen/>
        <w:t>ном периодах.</w:t>
      </w:r>
    </w:p>
    <w:p w:rsidR="00452ABE" w:rsidRDefault="00452ABE" w:rsidP="00F02317">
      <w:pPr>
        <w:widowControl w:val="0"/>
        <w:tabs>
          <w:tab w:val="left" w:pos="1031"/>
        </w:tabs>
        <w:spacing w:after="100"/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2. Экономика изначально находилась в состоянии полной за</w:t>
      </w:r>
      <w:r>
        <w:rPr>
          <w:color w:val="000000"/>
        </w:rPr>
        <w:softHyphen/>
        <w:t xml:space="preserve">нятости. При этом краткосрочная кривая совокупного предложения горизонтальна и уравнение кривой совокупного спроса сначала имело вид (в млрд. руб.)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>= 4510 - 300Р, но потом увеличение индивиду</w:t>
      </w:r>
      <w:r>
        <w:rPr>
          <w:color w:val="000000"/>
        </w:rPr>
        <w:softHyphen/>
        <w:t xml:space="preserve">альных налогов сдвинуло эту кривую в положение, описываемое уравнением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 xml:space="preserve">= 4390 - </w:t>
      </w:r>
      <w:r>
        <w:rPr>
          <w:color w:val="000000"/>
          <w:lang w:eastAsia="en-US"/>
        </w:rPr>
        <w:t>300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. </w:t>
      </w:r>
      <w:r>
        <w:rPr>
          <w:color w:val="000000"/>
        </w:rPr>
        <w:t>Потенциальный ВНП равен 4000 млрд. руб. Показать на графике и подсчитать величину равновесного ВНП и уровень цен в краткосрочном и долгосрочном периодах.</w:t>
      </w:r>
    </w:p>
    <w:p w:rsidR="00452ABE" w:rsidRDefault="00452ABE" w:rsidP="00F02317">
      <w:pPr>
        <w:widowControl w:val="0"/>
        <w:tabs>
          <w:tab w:val="left" w:pos="1081"/>
        </w:tabs>
        <w:spacing w:after="100"/>
        <w:ind w:firstLineChars="290" w:firstLine="699"/>
        <w:rPr>
          <w:color w:val="000000"/>
        </w:rPr>
      </w:pPr>
      <w:r>
        <w:rPr>
          <w:b/>
          <w:bCs/>
          <w:color w:val="000000"/>
        </w:rPr>
        <w:t>Тесты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Увеличение совокупного спроса приведет к росту равновесного ВНП и уровня цен, если кривая совокупного предложения: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возможен любой из вариантов в зависимости от наклона кривой совокупного спроса;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имеет положительный наклон;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горизонтальна;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горизонтальна или имеет положительный наклон;</w:t>
      </w:r>
    </w:p>
    <w:p w:rsidR="00452ABE" w:rsidRDefault="00452ABE" w:rsidP="00F02317">
      <w:pPr>
        <w:widowControl w:val="0"/>
        <w:numPr>
          <w:ilvl w:val="0"/>
          <w:numId w:val="24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вертикальна.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Если объем равновесного ВНП оказывается больше его потенци</w:t>
      </w:r>
      <w:r>
        <w:rPr>
          <w:color w:val="000000"/>
        </w:rPr>
        <w:softHyphen/>
        <w:t>ального уровня, то: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повысится уровень цен;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увеличится дефицит госбюджета;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spacing w:after="100"/>
        <w:ind w:firstLineChars="290" w:firstLine="696"/>
        <w:jc w:val="both"/>
        <w:rPr>
          <w:color w:val="000000"/>
        </w:rPr>
      </w:pPr>
      <w:r>
        <w:rPr>
          <w:color w:val="000000"/>
        </w:rPr>
        <w:t>повысится уровень безработицы;</w:t>
      </w:r>
    </w:p>
    <w:p w:rsidR="00452ABE" w:rsidRDefault="00452ABE" w:rsidP="00F02317">
      <w:pPr>
        <w:widowControl w:val="0"/>
        <w:numPr>
          <w:ilvl w:val="0"/>
          <w:numId w:val="25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 xml:space="preserve">появится </w:t>
      </w:r>
      <w:proofErr w:type="spellStart"/>
      <w:r>
        <w:rPr>
          <w:color w:val="000000"/>
        </w:rPr>
        <w:t>рецессионный</w:t>
      </w:r>
      <w:proofErr w:type="spellEnd"/>
      <w:r>
        <w:rPr>
          <w:color w:val="000000"/>
        </w:rPr>
        <w:t xml:space="preserve"> разрыв.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Совокупное предложение сокращается, если растет: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уровень безработицы;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дефицит государственного бюджета;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уровень цен;</w:t>
      </w:r>
    </w:p>
    <w:p w:rsidR="00452ABE" w:rsidRDefault="00452ABE" w:rsidP="00F02317">
      <w:pPr>
        <w:widowControl w:val="0"/>
        <w:numPr>
          <w:ilvl w:val="0"/>
          <w:numId w:val="26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обменный курс национальной валюты.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Какое из положений соответствует классической модели: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кривая совокупного предложения вертикальна и не сдвигается ни вправо, ни влево;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равновесная ставка процента устанавливается в результате взаи</w:t>
      </w:r>
      <w:r>
        <w:rPr>
          <w:color w:val="000000"/>
        </w:rPr>
        <w:softHyphen/>
        <w:t>модействия инвестиций и сбережений на денежном рынке;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реальные показатели жесткие и не меняются при изменении ры</w:t>
      </w:r>
      <w:r>
        <w:rPr>
          <w:color w:val="000000"/>
        </w:rPr>
        <w:softHyphen/>
        <w:t>ночной конъюнктуры;</w:t>
      </w:r>
    </w:p>
    <w:p w:rsidR="00452ABE" w:rsidRDefault="00452ABE" w:rsidP="00F02317">
      <w:pPr>
        <w:widowControl w:val="0"/>
        <w:numPr>
          <w:ilvl w:val="0"/>
          <w:numId w:val="27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нет верного ответа.</w:t>
      </w:r>
    </w:p>
    <w:p w:rsidR="00452ABE" w:rsidRDefault="00452ABE" w:rsidP="00F02317">
      <w:pPr>
        <w:widowControl w:val="0"/>
        <w:numPr>
          <w:ilvl w:val="0"/>
          <w:numId w:val="23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 xml:space="preserve">Уравнение совокупного спроса имеет вид: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= </w:t>
      </w:r>
      <w:r>
        <w:rPr>
          <w:color w:val="000000"/>
        </w:rPr>
        <w:t xml:space="preserve">800 - 200 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, </w:t>
      </w:r>
      <w:r>
        <w:rPr>
          <w:color w:val="000000"/>
        </w:rPr>
        <w:t xml:space="preserve">где </w:t>
      </w:r>
      <w:r>
        <w:rPr>
          <w:color w:val="000000"/>
          <w:lang w:val="en-US" w:eastAsia="en-US"/>
        </w:rPr>
        <w:t>Y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 xml:space="preserve">- равновесный ВНП, а </w:t>
      </w:r>
      <w:r>
        <w:rPr>
          <w:color w:val="000000"/>
          <w:lang w:val="en-US" w:eastAsia="en-US"/>
        </w:rPr>
        <w:t>P</w:t>
      </w:r>
      <w:r>
        <w:rPr>
          <w:color w:val="000000"/>
          <w:lang w:eastAsia="en-US"/>
        </w:rPr>
        <w:t xml:space="preserve"> </w:t>
      </w:r>
      <w:r>
        <w:rPr>
          <w:color w:val="000000"/>
        </w:rPr>
        <w:t>- уровень цен. Потенциальный ВНП равен 600. Если уровень цен в экономике составляет 1.2, то в долгосрочном пе</w:t>
      </w:r>
      <w:r>
        <w:rPr>
          <w:color w:val="000000"/>
        </w:rPr>
        <w:softHyphen/>
        <w:t>риоде можно ожидать, что уровень цен: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будет иметь тенденцию к повышению;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не изменится;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будет иметь тенденцию к понижению;</w:t>
      </w:r>
    </w:p>
    <w:p w:rsidR="00452ABE" w:rsidRDefault="00452ABE" w:rsidP="00F02317">
      <w:pPr>
        <w:widowControl w:val="0"/>
        <w:numPr>
          <w:ilvl w:val="0"/>
          <w:numId w:val="28"/>
        </w:numPr>
        <w:tabs>
          <w:tab w:val="left" w:pos="1081"/>
        </w:tabs>
        <w:ind w:firstLineChars="290" w:firstLine="696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>
      <w:pPr>
        <w:widowControl w:val="0"/>
        <w:tabs>
          <w:tab w:val="left" w:pos="284"/>
        </w:tabs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>
      <w:pPr>
        <w:jc w:val="both"/>
        <w:rPr>
          <w:b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 xml:space="preserve">Макроэкономическая динамика и нестабильность экономической системы </w:t>
      </w:r>
    </w:p>
    <w:p w:rsidR="00452ABE" w:rsidRDefault="00452ABE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452ABE" w:rsidRDefault="00452ABE" w:rsidP="00F02317">
      <w:pPr>
        <w:ind w:firstLineChars="290" w:firstLine="69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lastRenderedPageBreak/>
        <w:t>Вопросы к занятию</w:t>
      </w:r>
    </w:p>
    <w:p w:rsidR="00452ABE" w:rsidRDefault="00452ABE" w:rsidP="00F02317">
      <w:pPr>
        <w:widowControl w:val="0"/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400"/>
        </w:tabs>
        <w:ind w:firstLineChars="290" w:firstLine="696"/>
        <w:rPr>
          <w:color w:val="000000"/>
        </w:rPr>
      </w:pPr>
      <w:r>
        <w:rPr>
          <w:color w:val="000000"/>
        </w:rPr>
        <w:t>Показатели, оценивающих уровень экономи</w:t>
      </w:r>
      <w:r>
        <w:rPr>
          <w:color w:val="000000"/>
        </w:rPr>
        <w:softHyphen/>
        <w:t>ческого развития страны.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400"/>
        </w:tabs>
        <w:ind w:firstLineChars="290" w:firstLine="696"/>
        <w:rPr>
          <w:color w:val="000000"/>
        </w:rPr>
      </w:pPr>
      <w:r>
        <w:rPr>
          <w:color w:val="000000"/>
        </w:rPr>
        <w:t>«Правило 70» и примеры его использования.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Причины в экономической теории эконо</w:t>
      </w:r>
      <w:r>
        <w:rPr>
          <w:color w:val="000000"/>
        </w:rPr>
        <w:softHyphen/>
        <w:t xml:space="preserve">мических циклов. 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Современные представления о при</w:t>
      </w:r>
      <w:r>
        <w:rPr>
          <w:color w:val="000000"/>
        </w:rPr>
        <w:softHyphen/>
        <w:t>чинах экономических циклов.</w:t>
      </w:r>
    </w:p>
    <w:p w:rsidR="00452ABE" w:rsidRDefault="00452ABE" w:rsidP="00F02317">
      <w:pPr>
        <w:widowControl w:val="0"/>
        <w:numPr>
          <w:ilvl w:val="0"/>
          <w:numId w:val="29"/>
        </w:numPr>
        <w:tabs>
          <w:tab w:val="left" w:pos="353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Действие экономического цикла на примере графиче</w:t>
      </w:r>
      <w:r>
        <w:rPr>
          <w:color w:val="000000"/>
        </w:rPr>
        <w:softHyphen/>
        <w:t xml:space="preserve">ского представления модели </w:t>
      </w:r>
      <w:r>
        <w:rPr>
          <w:color w:val="000000"/>
          <w:lang w:val="en-US" w:eastAsia="en-US"/>
        </w:rPr>
        <w:t>AD</w:t>
      </w:r>
      <w:r>
        <w:rPr>
          <w:color w:val="000000"/>
          <w:lang w:eastAsia="en-US"/>
        </w:rPr>
        <w:t>-</w:t>
      </w:r>
      <w:r>
        <w:rPr>
          <w:color w:val="000000"/>
          <w:lang w:val="en-US" w:eastAsia="en-US"/>
        </w:rPr>
        <w:t>AS</w:t>
      </w:r>
      <w:r>
        <w:rPr>
          <w:color w:val="000000"/>
          <w:lang w:eastAsia="en-US"/>
        </w:rPr>
        <w:t>.</w:t>
      </w:r>
    </w:p>
    <w:p w:rsidR="00452ABE" w:rsidRDefault="00452ABE" w:rsidP="00F02317">
      <w:pPr>
        <w:widowControl w:val="0"/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spacing w:line="360" w:lineRule="auto"/>
        <w:ind w:firstLineChars="290" w:firstLine="696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spacing w:line="360" w:lineRule="auto"/>
        <w:ind w:firstLineChars="290" w:firstLine="696"/>
        <w:jc w:val="both"/>
        <w:rPr>
          <w:i/>
        </w:rPr>
      </w:pPr>
      <w:r>
        <w:rPr>
          <w:i/>
        </w:rPr>
        <w:t>Решить задачи:</w:t>
      </w:r>
    </w:p>
    <w:p w:rsidR="00452ABE" w:rsidRDefault="00452ABE" w:rsidP="00F02317">
      <w:pPr>
        <w:widowControl w:val="0"/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1. Реальный ВВП 1998 года составил 2600 млрд. песо, а номинальный ВВП 1997 года - 2420 млрд. песо. Дефлятор ВВП в 1997 году был равен 1,1, а дефлятор ВВП 1998 года 1,3. Определите темп изменения ВВП, темп инфляции и фазу цикла.</w:t>
      </w:r>
    </w:p>
    <w:p w:rsidR="00452ABE" w:rsidRDefault="00452ABE" w:rsidP="00F02317">
      <w:pPr>
        <w:tabs>
          <w:tab w:val="left" w:pos="1040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2. Номинальный ВВП 1995 года был равен 3078 млрд. фран</w:t>
      </w:r>
      <w:r>
        <w:rPr>
          <w:color w:val="000000"/>
        </w:rPr>
        <w:softHyphen/>
        <w:t>ков, дефлятор ВВП -1,2, а темп изменения ВВП составил - 5%. Определите реальный ВВП 1994 (базового) года.</w:t>
      </w:r>
    </w:p>
    <w:p w:rsidR="00452ABE" w:rsidRDefault="00452ABE" w:rsidP="00F02317">
      <w:pPr>
        <w:widowControl w:val="0"/>
        <w:tabs>
          <w:tab w:val="left" w:pos="1045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Задача 3. Темп изменения ВВП страны в 1996 году составил 4%. Но</w:t>
      </w:r>
      <w:r>
        <w:rPr>
          <w:color w:val="000000"/>
        </w:rPr>
        <w:softHyphen/>
        <w:t>минальный ВВП 1996 года равен 1690 млрд. марок, а номинальный ВВП 1995 года - 1495 млрд. марок. Дефлятор ВВП 1995 года равен 1, 15. Определите темп инфляции 1996 года.</w:t>
      </w:r>
    </w:p>
    <w:p w:rsidR="00452ABE" w:rsidRDefault="00452ABE">
      <w:pPr>
        <w:widowControl w:val="0"/>
        <w:ind w:firstLine="720"/>
        <w:jc w:val="both"/>
        <w:rPr>
          <w:color w:val="000000"/>
        </w:rPr>
      </w:pPr>
    </w:p>
    <w:p w:rsidR="00452ABE" w:rsidRDefault="00452ABE">
      <w:pPr>
        <w:spacing w:line="360" w:lineRule="auto"/>
        <w:ind w:firstLine="426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 период подъема дефицит государственного бюджета: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увеличивается;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сокращается;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не меняется;</w:t>
      </w:r>
    </w:p>
    <w:p w:rsidR="00452ABE" w:rsidRDefault="00452ABE" w:rsidP="00F02317">
      <w:pPr>
        <w:widowControl w:val="0"/>
        <w:numPr>
          <w:ilvl w:val="0"/>
          <w:numId w:val="31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возможен любой из вариантов.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Альтернативные издержки экономического роста состоят в сниже</w:t>
      </w:r>
      <w:r>
        <w:rPr>
          <w:color w:val="000000"/>
        </w:rPr>
        <w:softHyphen/>
        <w:t>нии: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текущих сбережений;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текущих инвестиций;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налогов;</w:t>
      </w:r>
    </w:p>
    <w:p w:rsidR="00452ABE" w:rsidRDefault="00452ABE" w:rsidP="00F02317">
      <w:pPr>
        <w:widowControl w:val="0"/>
        <w:numPr>
          <w:ilvl w:val="0"/>
          <w:numId w:val="32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текущего потребления.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Личный доход: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всегда меньше национального дохода;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делится на потребление и сбережение;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равен национальному доходу, к которому следует прибавить сумму трансфертов и дивидендов и вычесть взносы на социальное страхование и прибыль корпораций;</w:t>
      </w:r>
    </w:p>
    <w:p w:rsidR="00452ABE" w:rsidRDefault="00452ABE" w:rsidP="00F02317">
      <w:pPr>
        <w:widowControl w:val="0"/>
        <w:numPr>
          <w:ilvl w:val="0"/>
          <w:numId w:val="33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Относительным показателем экономического роста является пока</w:t>
      </w:r>
      <w:r>
        <w:rPr>
          <w:color w:val="000000"/>
        </w:rPr>
        <w:softHyphen/>
        <w:t>затель роста: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данного года по сравнению с реальным ВВП предыдущего года;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в конце периода по сравнению с реальным ВВП в начале периода;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данного года минус реальный ВВП предыдущего года, деленный на реальный ВВП предыдущего года;</w:t>
      </w:r>
    </w:p>
    <w:p w:rsidR="00452ABE" w:rsidRDefault="00452ABE" w:rsidP="00F02317">
      <w:pPr>
        <w:widowControl w:val="0"/>
        <w:numPr>
          <w:ilvl w:val="0"/>
          <w:numId w:val="34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реального ВВП в конце периода минус реальный ВВП в начале периода, деленный на реальный ВНП в начале периода.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В период рецессии в наибольшей степени сокращаются: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расходы на текущее потребление;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ставка заработной платы 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lastRenderedPageBreak/>
        <w:t>величина прибыли;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35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величина государственных закупок.</w:t>
      </w:r>
    </w:p>
    <w:p w:rsidR="00452ABE" w:rsidRDefault="00452ABE" w:rsidP="00F02317">
      <w:pPr>
        <w:widowControl w:val="0"/>
        <w:numPr>
          <w:ilvl w:val="0"/>
          <w:numId w:val="30"/>
        </w:numPr>
        <w:tabs>
          <w:tab w:val="left" w:pos="284"/>
          <w:tab w:val="left" w:pos="1081"/>
        </w:tabs>
        <w:ind w:firstLineChars="296" w:firstLine="710"/>
        <w:rPr>
          <w:color w:val="000000"/>
        </w:rPr>
      </w:pPr>
      <w:r>
        <w:rPr>
          <w:color w:val="000000"/>
        </w:rPr>
        <w:t>Если сокращаются индивидуальные налоги, то уменьшается раз</w:t>
      </w:r>
      <w:r>
        <w:rPr>
          <w:color w:val="000000"/>
        </w:rPr>
        <w:softHyphen/>
        <w:t>ница между чистым национальным продуктом и: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личным доходом;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национальным доходом;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36"/>
        </w:numPr>
        <w:tabs>
          <w:tab w:val="left" w:pos="284"/>
          <w:tab w:val="left" w:pos="108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располагаемым доходом.</w:t>
      </w:r>
    </w:p>
    <w:p w:rsidR="00452ABE" w:rsidRDefault="00452ABE">
      <w:pPr>
        <w:tabs>
          <w:tab w:val="left" w:pos="349"/>
        </w:tabs>
        <w:spacing w:line="360" w:lineRule="auto"/>
        <w:ind w:firstLine="426"/>
        <w:jc w:val="both"/>
        <w:rPr>
          <w:i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  <w:r>
        <w:rPr>
          <w:b/>
        </w:rPr>
        <w:t>Тема 5. Особенности стадий современных экономических циклов</w:t>
      </w: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  <w:jc w:val="both"/>
      </w:pPr>
      <w:r>
        <w:t>1. Понятие и причины возникновения    экономических циклов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  <w:jc w:val="both"/>
      </w:pPr>
      <w:r>
        <w:t>2. Теории, объясняющие причины цикличности развития экономики.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spacing w:after="160"/>
        <w:ind w:firstLineChars="303" w:firstLine="727"/>
      </w:pPr>
      <w:r>
        <w:t>3. Из каких фаз состоит экономический цикл? Охарактеризуйте каждую фазу экономического цикла. Приведите исторические примеры цикличности развития экономики.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Решить задачи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1.Реальный ВВП 1995 года составил 2400 млрд. долл. Номи</w:t>
      </w:r>
      <w:r>
        <w:rPr>
          <w:color w:val="000000"/>
        </w:rPr>
        <w:softHyphen/>
        <w:t>нальный ВВП 1996 года равен 2214 млрд. долл., а дефлятор ВВП - 0,9. Определите темп изменения ВВП и фазу цикла.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2.Реальный ВВП 1998 года составил 2600 млрд. песо, а но</w:t>
      </w:r>
      <w:r>
        <w:rPr>
          <w:color w:val="000000"/>
        </w:rPr>
        <w:softHyphen/>
        <w:t>минальный ВВП 1997 года - 2420 млрд. песо. Дефлятор ВВП в 1997 году был равен 1,1, а дефлятор ВВП 1998 года - 1,3. Определите темп изменения ВВП, темп инфляции и фазу цикла.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3.Номинальный ВВП 1995 года был равен 3078 млрд. фран</w:t>
      </w:r>
      <w:r>
        <w:rPr>
          <w:color w:val="000000"/>
        </w:rPr>
        <w:softHyphen/>
        <w:t>ков, дефлятор ВВП -1,2, а темп изменения ВВП составил - 5%. Определите реальный ВВП 1994 (базового) года.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6. Современные факторы экономического роста национальной экономики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Понятие экономического роста</w:t>
      </w: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Факторы, определяющие источники экономического роста.</w:t>
      </w:r>
    </w:p>
    <w:p w:rsidR="00452ABE" w:rsidRDefault="00452ABE" w:rsidP="00F02317">
      <w:pPr>
        <w:widowControl w:val="0"/>
        <w:numPr>
          <w:ilvl w:val="0"/>
          <w:numId w:val="37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left="0" w:right="23" w:firstLineChars="303" w:firstLine="727"/>
        <w:jc w:val="both"/>
      </w:pPr>
      <w:r>
        <w:t>Факторы, определяющие степень реализации источников экономического роста.</w:t>
      </w:r>
    </w:p>
    <w:p w:rsidR="00452ABE" w:rsidRDefault="00452ABE" w:rsidP="00F02317">
      <w:pPr>
        <w:widowControl w:val="0"/>
        <w:shd w:val="clear" w:color="auto" w:fill="FFFFFF"/>
        <w:tabs>
          <w:tab w:val="left" w:pos="1051"/>
          <w:tab w:val="left" w:pos="1186"/>
        </w:tabs>
        <w:autoSpaceDE w:val="0"/>
        <w:autoSpaceDN w:val="0"/>
        <w:spacing w:after="160"/>
        <w:ind w:right="23" w:firstLineChars="303" w:firstLine="727"/>
        <w:jc w:val="both"/>
      </w:pPr>
      <w:r>
        <w:t>4.Показатели экономического роста. Какое значение имеет экономический рост в современных условиях?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lastRenderedPageBreak/>
        <w:t>1.Чтобы увеличить рост правительство должно предпринимать все меры, за исключением: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способствовать свободе торговли;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стимулировать сбережения и инвестиции;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контролировать рост населения;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стимулировать исследовательские разработки;</w:t>
      </w:r>
    </w:p>
    <w:p w:rsidR="00452ABE" w:rsidRDefault="00452ABE" w:rsidP="00F02317">
      <w:pPr>
        <w:widowControl w:val="0"/>
        <w:numPr>
          <w:ilvl w:val="0"/>
          <w:numId w:val="38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национализировать основные отрасли промышленности.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2.Какое утверждение более верно: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имеют разные темпы экономического роста, но все они имеют одинаковый уровень ВВП на душу населения;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имеют большие различия как в уровне, так и в темпах роста ВВП на душу населения, однако бедные страны могут стать со временем относительно богатыми;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страны имеют одинаковые темпы экономического роста и уровень выпуска, потому что любая страна может получить в рас</w:t>
      </w:r>
      <w:r>
        <w:rPr>
          <w:color w:val="000000"/>
        </w:rPr>
        <w:softHyphen/>
        <w:t>поряжение одинаковые факторы производства;</w:t>
      </w:r>
    </w:p>
    <w:p w:rsidR="00452ABE" w:rsidRDefault="00452ABE" w:rsidP="00F02317">
      <w:pPr>
        <w:widowControl w:val="0"/>
        <w:numPr>
          <w:ilvl w:val="0"/>
          <w:numId w:val="39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страны могут иметь разный уровень ВНП на душу населения, но они все имеют одинаковые темпы экономического роста.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3.Какое из экономических явлений не соответствует фазе подъема: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 запаса капитала;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 прибыли фирм;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сокращение налоговых поступлений;</w:t>
      </w:r>
    </w:p>
    <w:p w:rsidR="00452ABE" w:rsidRDefault="00452ABE" w:rsidP="00F02317">
      <w:pPr>
        <w:widowControl w:val="0"/>
        <w:numPr>
          <w:ilvl w:val="0"/>
          <w:numId w:val="4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уменьшение объема пособий по безработице.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4.В современных условиях экономический цикл связан с: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действием только внешних факторов;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действием только внутренних факторов;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факторами, преимущественно влияющими на динамику совокуп</w:t>
      </w:r>
      <w:r>
        <w:rPr>
          <w:color w:val="000000"/>
        </w:rPr>
        <w:softHyphen/>
        <w:t>ных расходов;</w:t>
      </w:r>
    </w:p>
    <w:p w:rsidR="00452ABE" w:rsidRDefault="00452ABE" w:rsidP="00F02317">
      <w:pPr>
        <w:widowControl w:val="0"/>
        <w:numPr>
          <w:ilvl w:val="0"/>
          <w:numId w:val="4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факторами, преимущественно влияющими на динамику совокуп</w:t>
      </w:r>
      <w:r>
        <w:rPr>
          <w:color w:val="000000"/>
        </w:rPr>
        <w:softHyphen/>
        <w:t>ного выпуска;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  <w:rPr>
          <w:b/>
        </w:rPr>
      </w:pPr>
      <w:r>
        <w:rPr>
          <w:color w:val="000000"/>
        </w:rPr>
        <w:t>E)</w:t>
      </w:r>
      <w:r>
        <w:rPr>
          <w:color w:val="000000"/>
        </w:rPr>
        <w:tab/>
        <w:t>факторами, влияющими на динамику и совокупного спроса, и совокупного предложения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7. Механизмы государственного регулирования макроэкономических процессов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bCs/>
          <w:i/>
          <w:lang w:eastAsia="en-US"/>
        </w:rPr>
      </w:pPr>
      <w:r>
        <w:rPr>
          <w:color w:val="000000"/>
        </w:rPr>
        <w:t>1.Инструменты государства при проведении фискальной политики</w:t>
      </w:r>
    </w:p>
    <w:p w:rsidR="00452ABE" w:rsidRDefault="00452ABE" w:rsidP="00F02317">
      <w:pPr>
        <w:widowControl w:val="0"/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ind w:left="0" w:firstLineChars="303" w:firstLine="727"/>
        <w:jc w:val="both"/>
      </w:pPr>
      <w:r>
        <w:t xml:space="preserve">Антиинфляционная политика государства: кейнсианский и неоклассический подходы. </w:t>
      </w:r>
    </w:p>
    <w:p w:rsidR="00452ABE" w:rsidRDefault="00452ABE" w:rsidP="00F02317">
      <w:pPr>
        <w:widowControl w:val="0"/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autoSpaceDE w:val="0"/>
        <w:autoSpaceDN w:val="0"/>
        <w:ind w:left="0" w:firstLineChars="303" w:firstLine="727"/>
        <w:jc w:val="both"/>
      </w:pPr>
      <w:r>
        <w:t xml:space="preserve">Сочетание краткосрочной и долгосрочной антиинфляционной политики. 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>Понятие дефицита и профицита бюджета.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 xml:space="preserve"> Основные причины бюджетного дефицита и методы его преодоления.</w:t>
      </w:r>
    </w:p>
    <w:p w:rsidR="00452ABE" w:rsidRDefault="00452ABE" w:rsidP="00F02317">
      <w:pPr>
        <w:numPr>
          <w:ilvl w:val="0"/>
          <w:numId w:val="42"/>
        </w:numPr>
        <w:shd w:val="clear" w:color="auto" w:fill="FFFFFF"/>
        <w:tabs>
          <w:tab w:val="left" w:pos="1051"/>
          <w:tab w:val="left" w:pos="1186"/>
        </w:tabs>
        <w:ind w:left="0" w:firstLineChars="303" w:firstLine="727"/>
        <w:jc w:val="both"/>
      </w:pPr>
      <w:r>
        <w:t>Прямые и косвенные налоги, порядок их взимания.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 xml:space="preserve"> Тесты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правительство предполагает увеличить закупки товаров и услуг на сумму 10 млрд. долларов, то, чтобы уровень дохода остался неизменным, налоги следует: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lastRenderedPageBreak/>
        <w:t>увеличить менее, чем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6) увеличить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увеличить более, чем на 10 млрд. долларов;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уменьшить на 10 млрд. долл.;</w:t>
      </w:r>
    </w:p>
    <w:p w:rsidR="00452ABE" w:rsidRDefault="00452ABE" w:rsidP="00F02317">
      <w:pPr>
        <w:widowControl w:val="0"/>
        <w:numPr>
          <w:ilvl w:val="0"/>
          <w:numId w:val="4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сбор налогов сократится, то: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изменится величина налогового мультипликатора;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совокупный доход и совокупный выпуск увеличатся;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уменьшится разница между национальным доходом и личным доходом;</w:t>
      </w:r>
    </w:p>
    <w:p w:rsidR="00452ABE" w:rsidRDefault="00452ABE" w:rsidP="00F02317">
      <w:pPr>
        <w:widowControl w:val="0"/>
        <w:numPr>
          <w:ilvl w:val="0"/>
          <w:numId w:val="45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в экономике государственные расходы и налоги увеличива</w:t>
      </w:r>
      <w:r>
        <w:rPr>
          <w:color w:val="000000"/>
        </w:rPr>
        <w:softHyphen/>
        <w:t>ются на одну и ту же величину, то совокупный доход: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 xml:space="preserve">A) </w:t>
      </w:r>
      <w:r>
        <w:rPr>
          <w:color w:val="000000"/>
        </w:rPr>
        <w:t>вырастет;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 изменится;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сократится;</w:t>
      </w:r>
    </w:p>
    <w:p w:rsidR="00452ABE" w:rsidRDefault="00452ABE" w:rsidP="00F02317">
      <w:pPr>
        <w:widowControl w:val="0"/>
        <w:numPr>
          <w:ilvl w:val="0"/>
          <w:numId w:val="46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в экономике стагфляция, то какую из приводимых ниже ком</w:t>
      </w:r>
      <w:r>
        <w:rPr>
          <w:color w:val="000000"/>
        </w:rPr>
        <w:softHyphen/>
        <w:t>бинаций государственных мер следует выбрать: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продажа государственных ценных бумаг на открытом рынке и сокращение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продажа государственных ценных бумаг на открытом рынке и увеличение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покупка государственных ценных бумаг на открытом рынке и увеличение государственных расходов;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покупка государственных ценных бумаг на открытом рынке и увеличение налогов;</w:t>
      </w:r>
    </w:p>
    <w:p w:rsidR="00452ABE" w:rsidRDefault="00452ABE" w:rsidP="00F02317">
      <w:pPr>
        <w:widowControl w:val="0"/>
        <w:numPr>
          <w:ilvl w:val="0"/>
          <w:numId w:val="47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определенно сказать нельзя.</w:t>
      </w:r>
    </w:p>
    <w:p w:rsidR="00452ABE" w:rsidRDefault="00452ABE" w:rsidP="00F02317">
      <w:pPr>
        <w:widowControl w:val="0"/>
        <w:numPr>
          <w:ilvl w:val="0"/>
          <w:numId w:val="4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Если предельная склонность к потреблению равна 0,75 и прави</w:t>
      </w:r>
      <w:r>
        <w:rPr>
          <w:color w:val="000000"/>
        </w:rPr>
        <w:softHyphen/>
        <w:t xml:space="preserve">тельство сокращает трансфертные платежи на 250 </w:t>
      </w:r>
      <w:proofErr w:type="spellStart"/>
      <w:r>
        <w:rPr>
          <w:color w:val="000000"/>
        </w:rPr>
        <w:t>млрд.долл</w:t>
      </w:r>
      <w:proofErr w:type="spellEnd"/>
      <w:r>
        <w:rPr>
          <w:color w:val="000000"/>
        </w:rPr>
        <w:t>., то со</w:t>
      </w:r>
      <w:r>
        <w:rPr>
          <w:color w:val="000000"/>
        </w:rPr>
        <w:softHyphen/>
        <w:t>вокупный доход: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A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увеличится на $1000;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уменьшится на $1000;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увеличится на $750;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уменьшится на $750.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  <w:rPr>
          <w:i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8. Сущность и особенности функционирования современной финансовой системы государства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Понятие финансовой системы.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Принципы построения финансовой системы.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Принципы налогообложения, сформулированные А. Си</w:t>
      </w:r>
      <w:r>
        <w:rPr>
          <w:color w:val="000000"/>
        </w:rPr>
        <w:softHyphen/>
        <w:t>том.</w:t>
      </w:r>
    </w:p>
    <w:p w:rsidR="00452ABE" w:rsidRDefault="00452ABE" w:rsidP="00F02317">
      <w:pPr>
        <w:widowControl w:val="0"/>
        <w:numPr>
          <w:ilvl w:val="0"/>
          <w:numId w:val="4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Отличия между прямыми и косвенными налогами.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  <w:r>
        <w:rPr>
          <w:i/>
        </w:rPr>
        <w:t>Практическое задание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color w:val="000000"/>
        </w:rPr>
      </w:pPr>
      <w:r>
        <w:rPr>
          <w:color w:val="000000"/>
        </w:rPr>
        <w:t xml:space="preserve">Нарисовать кривую </w:t>
      </w:r>
      <w:proofErr w:type="spellStart"/>
      <w:r>
        <w:rPr>
          <w:color w:val="000000"/>
        </w:rPr>
        <w:t>Лаффера</w:t>
      </w:r>
      <w:proofErr w:type="spellEnd"/>
      <w:r>
        <w:rPr>
          <w:color w:val="000000"/>
        </w:rPr>
        <w:t xml:space="preserve"> и объяснить его гипотезу.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color w:val="000000"/>
        </w:rPr>
      </w:pPr>
      <w:r>
        <w:rPr>
          <w:color w:val="000000"/>
        </w:rPr>
        <w:t>Рост индивидуальных налогов снижает и потребительские расхо</w:t>
      </w:r>
      <w:r>
        <w:rPr>
          <w:color w:val="000000"/>
        </w:rPr>
        <w:softHyphen/>
        <w:t xml:space="preserve">ды, и сбережения. </w:t>
      </w:r>
    </w:p>
    <w:p w:rsidR="00452ABE" w:rsidRDefault="00452ABE" w:rsidP="00F02317">
      <w:pPr>
        <w:widowControl w:val="0"/>
        <w:numPr>
          <w:ilvl w:val="0"/>
          <w:numId w:val="49"/>
        </w:numPr>
        <w:tabs>
          <w:tab w:val="left" w:pos="1051"/>
          <w:tab w:val="left" w:pos="1186"/>
        </w:tabs>
        <w:ind w:left="0" w:firstLineChars="303" w:firstLine="727"/>
        <w:rPr>
          <w:b/>
        </w:rPr>
      </w:pPr>
      <w:r>
        <w:rPr>
          <w:color w:val="000000"/>
        </w:rPr>
        <w:t xml:space="preserve">Принцип вертикальной справедливости налоговой. 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30"/>
        <w:rPr>
          <w:b/>
        </w:rPr>
      </w:pPr>
      <w:r>
        <w:rPr>
          <w:b/>
        </w:rPr>
        <w:t xml:space="preserve">Тесты 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1. Эффект вытеснения, связанный с финансированием бюджетного дефицита за счет внутреннего долга: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приводит к увеличению ставки процента;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lastRenderedPageBreak/>
        <w:t>все ответы верны;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spacing w:after="100"/>
        <w:ind w:firstLineChars="303" w:firstLine="727"/>
        <w:jc w:val="both"/>
        <w:rPr>
          <w:color w:val="000000"/>
        </w:rPr>
      </w:pPr>
      <w:r>
        <w:rPr>
          <w:color w:val="000000"/>
        </w:rPr>
        <w:t>приводит к сокращению инвестиционного потенциала в буду</w:t>
      </w:r>
      <w:r>
        <w:rPr>
          <w:color w:val="000000"/>
        </w:rPr>
        <w:softHyphen/>
        <w:t>щем;</w:t>
      </w:r>
    </w:p>
    <w:p w:rsidR="00452ABE" w:rsidRDefault="00452ABE" w:rsidP="00F02317">
      <w:pPr>
        <w:widowControl w:val="0"/>
        <w:numPr>
          <w:ilvl w:val="0"/>
          <w:numId w:val="5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сокращает частные инвестиционные расходы.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2.Кривая </w:t>
      </w:r>
      <w:proofErr w:type="spellStart"/>
      <w:r>
        <w:rPr>
          <w:color w:val="000000"/>
        </w:rPr>
        <w:t>Лаффера</w:t>
      </w:r>
      <w:proofErr w:type="spellEnd"/>
      <w:r>
        <w:rPr>
          <w:color w:val="000000"/>
        </w:rPr>
        <w:t xml:space="preserve"> отражает зависимость между налоговой ставкой и: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величиной налоговых поступлений в бюджет;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уровнем деловой активности;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1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уровнем совокупного дохода.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3. Валовой национальный продукт страны составил $5200 млрд., чис</w:t>
      </w:r>
      <w:r>
        <w:rPr>
          <w:color w:val="000000"/>
        </w:rPr>
        <w:softHyphen/>
        <w:t>тый экспорт $-30 млрд.; факторные доходы, полученные гражданами страны за рубежом $300 млрд.; факторные доходы, полученные ино</w:t>
      </w:r>
      <w:r>
        <w:rPr>
          <w:color w:val="000000"/>
        </w:rPr>
        <w:softHyphen/>
        <w:t>странцами в этой стране $140 млрд., а золотовалютные резервы стра</w:t>
      </w:r>
      <w:r>
        <w:rPr>
          <w:color w:val="000000"/>
        </w:rPr>
        <w:softHyphen/>
        <w:t>ны $20 млрд. Валовой внутренний продукт равен:</w:t>
      </w:r>
    </w:p>
    <w:p w:rsidR="00452ABE" w:rsidRDefault="00452ABE" w:rsidP="00F02317">
      <w:pPr>
        <w:widowControl w:val="0"/>
        <w:numPr>
          <w:ilvl w:val="0"/>
          <w:numId w:val="52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 xml:space="preserve">5330.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5040.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5360.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5350.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4.Отрицательными последствиями большого внутреннего долга явля</w:t>
      </w:r>
      <w:r>
        <w:rPr>
          <w:color w:val="000000"/>
        </w:rPr>
        <w:softHyphen/>
        <w:t>ется все, кроме: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угрозы инфляции в долгосрочном периоде;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нет верного ответа;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вытеснения частных инвестиций;</w:t>
      </w:r>
    </w:p>
    <w:p w:rsidR="00452ABE" w:rsidRDefault="00452ABE" w:rsidP="00F02317">
      <w:pPr>
        <w:widowControl w:val="0"/>
        <w:numPr>
          <w:ilvl w:val="0"/>
          <w:numId w:val="53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роста дефицита государственного бюджета.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5.Государственный долг - это сумма предшествующих: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дефицитов;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излишков за исключением бюджетных дефицитов;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бюджетных дефицитов за исключением бюджетных излишков;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расходов на оборону;</w:t>
      </w:r>
    </w:p>
    <w:p w:rsidR="00452ABE" w:rsidRDefault="00452ABE" w:rsidP="00F02317">
      <w:pPr>
        <w:widowControl w:val="0"/>
        <w:numPr>
          <w:ilvl w:val="0"/>
          <w:numId w:val="54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государственных расходов.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Тема 9. Институциональные особенности денежно-кредитной политики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1.Денежная система и ее основные элементы.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2.Разновидности систем денежного обращения.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3.Государственные органы и учреждения, регулирующие денежное обращение в стране.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 xml:space="preserve">4.Денежная масса и денежные агрегаты. Закон денежного обращения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>5.Денежная масса, понятие и состав.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 xml:space="preserve">6.Особенности структуры денежной массы. 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27"/>
        <w:jc w:val="both"/>
      </w:pPr>
      <w:r>
        <w:t>7.Денежные агрегаты и их специфика.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  <w:rPr>
          <w:i/>
        </w:rPr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>Задачи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  <w:lang w:eastAsia="en-US"/>
        </w:rPr>
      </w:pPr>
      <w:r>
        <w:rPr>
          <w:i/>
          <w:iCs/>
          <w:color w:val="000000"/>
        </w:rPr>
        <w:t>Задача 1.</w:t>
      </w:r>
      <w:r>
        <w:rPr>
          <w:color w:val="000000"/>
        </w:rPr>
        <w:t xml:space="preserve"> Депозиты банка составляют 500 тыс. долл. Фактиче</w:t>
      </w:r>
      <w:r>
        <w:rPr>
          <w:color w:val="000000"/>
        </w:rPr>
        <w:softHyphen/>
        <w:t xml:space="preserve">ские резервы - 150 тыс. долл. Норма обязательных резервов - 20%. Каковы кредитные возможности банка? Какова величина избыточных резервов? Каковы возможности всей банковской системы увеличить дополнительно предложение денег? Определите величину денежных агрегатов М0, М1, М2, М3 и </w:t>
      </w:r>
      <w:r>
        <w:rPr>
          <w:color w:val="000000"/>
          <w:lang w:val="en-US" w:eastAsia="en-US"/>
        </w:rPr>
        <w:t>L</w:t>
      </w:r>
      <w:r>
        <w:rPr>
          <w:color w:val="000000"/>
          <w:lang w:eastAsia="en-US"/>
        </w:rPr>
        <w:t>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Задача 2. Депозиты коммерческих банков составляют 3000 млн. долл. Величина </w:t>
      </w:r>
      <w:r>
        <w:rPr>
          <w:color w:val="000000"/>
        </w:rPr>
        <w:lastRenderedPageBreak/>
        <w:t>обязательных резервов 600 млн. долл. Если Центральный банк снизит норму резервирования на 5%-</w:t>
      </w:r>
      <w:proofErr w:type="spellStart"/>
      <w:r>
        <w:rPr>
          <w:color w:val="000000"/>
        </w:rPr>
        <w:t>ных</w:t>
      </w:r>
      <w:proofErr w:type="spellEnd"/>
      <w:r>
        <w:rPr>
          <w:color w:val="000000"/>
        </w:rPr>
        <w:t xml:space="preserve"> пунктов, то на какую величину может измениться предложение денег, если банковская система использует свои кредитные возможности полно</w:t>
      </w:r>
      <w:r>
        <w:rPr>
          <w:color w:val="000000"/>
        </w:rPr>
        <w:softHyphen/>
        <w:t>стью? Как изменится величина банковского мультипликатора?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Задача 3. Депозиты банка составляют 500 тыс. долл. Обязательные резервы равны 50 тыс. долл. Как изменятся кредитные возможности банка и предложение денег со стороны всей банковской системы, если вкладчик заберет со счета 20 тыс. долл. на покупку нового автомоби</w:t>
      </w:r>
      <w:r>
        <w:rPr>
          <w:color w:val="000000"/>
        </w:rPr>
        <w:softHyphen/>
        <w:t>ля?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Кредитные карточки не являются деньгами, потому что: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служат формой краткосрочного банковского кредита;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отражаются как средства на банковских счетах и уже включены в величину денежной массы;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не являются средством обращения.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Государственные краткосрочные облигации включаются в денеж</w:t>
      </w:r>
      <w:r>
        <w:rPr>
          <w:color w:val="000000"/>
        </w:rPr>
        <w:softHyphen/>
        <w:t>ный агрегат:</w:t>
      </w:r>
    </w:p>
    <w:p w:rsidR="00452ABE" w:rsidRDefault="00452ABE" w:rsidP="00F02317">
      <w:pPr>
        <w:widowControl w:val="0"/>
        <w:numPr>
          <w:ilvl w:val="0"/>
          <w:numId w:val="57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 xml:space="preserve">М2;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  <w:lang w:val="en-US" w:eastAsia="en-US"/>
        </w:rPr>
        <w:t>L</w:t>
      </w:r>
      <w:r>
        <w:rPr>
          <w:color w:val="000000"/>
          <w:lang w:eastAsia="en-US"/>
        </w:rPr>
        <w:t xml:space="preserve">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М3;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не включаются в состав денежных агрегатов;</w:t>
      </w:r>
    </w:p>
    <w:p w:rsidR="00452ABE" w:rsidRDefault="00452ABE" w:rsidP="00F02317">
      <w:pPr>
        <w:widowControl w:val="0"/>
        <w:numPr>
          <w:ilvl w:val="0"/>
          <w:numId w:val="56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М1.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Чистые инвестиции учитываются при подсчете: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национального дохода;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чистого внутреннего продукта;</w:t>
      </w:r>
    </w:p>
    <w:p w:rsidR="00452ABE" w:rsidRDefault="00452ABE" w:rsidP="00F02317">
      <w:pPr>
        <w:widowControl w:val="0"/>
        <w:numPr>
          <w:ilvl w:val="0"/>
          <w:numId w:val="58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валового внутреннего продукта.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Деньги - это: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финансовый актив, используемый для совершения сделок;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законное платежное средство для покупки товаров и услуг;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запас ценности, единица счета, средство обращения и средство платежа;</w:t>
      </w:r>
    </w:p>
    <w:p w:rsidR="00452ABE" w:rsidRDefault="00452ABE" w:rsidP="00F02317">
      <w:pPr>
        <w:widowControl w:val="0"/>
        <w:numPr>
          <w:ilvl w:val="0"/>
          <w:numId w:val="59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все ответы верны.</w:t>
      </w:r>
    </w:p>
    <w:p w:rsidR="00452ABE" w:rsidRDefault="00452ABE" w:rsidP="00F02317">
      <w:pPr>
        <w:widowControl w:val="0"/>
        <w:numPr>
          <w:ilvl w:val="0"/>
          <w:numId w:val="55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Выберите верное утверждение: уравнение количественной теории денег;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нет верного ответа;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rPr>
          <w:color w:val="000000"/>
        </w:rPr>
      </w:pPr>
      <w:r>
        <w:rPr>
          <w:color w:val="000000"/>
        </w:rPr>
        <w:t>устанавливает зависимость между количеством денег и ставкой процента;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 учитывает скорость обращения денег;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не учитывает уровень цен;</w:t>
      </w:r>
    </w:p>
    <w:p w:rsidR="00452ABE" w:rsidRDefault="00452ABE" w:rsidP="00F02317">
      <w:pPr>
        <w:widowControl w:val="0"/>
        <w:numPr>
          <w:ilvl w:val="0"/>
          <w:numId w:val="60"/>
        </w:numPr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>устанавливает зависимость между количеством денег и объемом производства.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30"/>
        <w:jc w:val="both"/>
        <w:rPr>
          <w:b/>
        </w:rPr>
      </w:pPr>
      <w:r>
        <w:rPr>
          <w:b/>
        </w:rPr>
        <w:t>Тема 10. Социально-экономические проблемы национальной экономики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51"/>
          <w:tab w:val="left" w:pos="1186"/>
        </w:tabs>
        <w:ind w:firstLineChars="303" w:firstLine="730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1.Понятие «социальная защищенность».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2.Основные направления государственной социальной политики?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27"/>
        <w:jc w:val="both"/>
      </w:pPr>
      <w:r>
        <w:t>3.Какую социальную политику можно считать эффективной?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27"/>
        <w:jc w:val="both"/>
      </w:pPr>
      <w:r>
        <w:t>4.Ограничения в проведении социальной политики государства.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tabs>
          <w:tab w:val="left" w:pos="1051"/>
          <w:tab w:val="left" w:pos="1186"/>
        </w:tabs>
        <w:spacing w:line="360" w:lineRule="auto"/>
        <w:ind w:firstLineChars="303" w:firstLine="730"/>
        <w:jc w:val="both"/>
        <w:rPr>
          <w:b/>
          <w:i/>
        </w:rPr>
      </w:pPr>
      <w:r>
        <w:rPr>
          <w:b/>
          <w:i/>
        </w:rPr>
        <w:t>Задача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ind w:firstLineChars="303" w:firstLine="727"/>
        <w:jc w:val="both"/>
        <w:rPr>
          <w:color w:val="000000"/>
        </w:rPr>
      </w:pPr>
      <w:r>
        <w:rPr>
          <w:i/>
          <w:iCs/>
          <w:color w:val="000000"/>
        </w:rPr>
        <w:lastRenderedPageBreak/>
        <w:t xml:space="preserve">    Задача.</w:t>
      </w:r>
      <w:r>
        <w:rPr>
          <w:color w:val="000000"/>
        </w:rPr>
        <w:t xml:space="preserve"> Экономика страны находится на своем потенциаль</w:t>
      </w:r>
      <w:r>
        <w:rPr>
          <w:color w:val="000000"/>
        </w:rPr>
        <w:softHyphen/>
        <w:t>ном уровне. Государственные расходы увеличились с 55 до 75 млрд. долл. Как должны измениться налоги, чтобы сохранился уровень полной занятости, если известно, что предельная склонность к сбережению равна 0,2.</w:t>
      </w: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51"/>
          <w:tab w:val="left" w:pos="1186"/>
        </w:tabs>
        <w:autoSpaceDE w:val="0"/>
        <w:autoSpaceDN w:val="0"/>
        <w:ind w:firstLineChars="303" w:firstLine="730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pStyle w:val="a4"/>
        <w:numPr>
          <w:ilvl w:val="0"/>
          <w:numId w:val="61"/>
        </w:numPr>
        <w:tabs>
          <w:tab w:val="left" w:pos="1051"/>
          <w:tab w:val="left" w:pos="1186"/>
        </w:tabs>
        <w:ind w:left="0" w:firstLineChars="303" w:firstLine="780"/>
        <w:jc w:val="both"/>
        <w:rPr>
          <w:spacing w:val="-4"/>
          <w:w w:val="110"/>
          <w:lang w:eastAsia="en-US"/>
        </w:rPr>
      </w:pPr>
      <w:r>
        <w:rPr>
          <w:spacing w:val="-5"/>
          <w:w w:val="110"/>
          <w:lang w:eastAsia="en-US"/>
        </w:rPr>
        <w:t xml:space="preserve">Какие </w:t>
      </w:r>
      <w:r>
        <w:rPr>
          <w:spacing w:val="-6"/>
          <w:w w:val="110"/>
          <w:lang w:eastAsia="en-US"/>
        </w:rPr>
        <w:t xml:space="preserve">меры необходимы </w:t>
      </w:r>
      <w:r>
        <w:rPr>
          <w:w w:val="110"/>
          <w:lang w:eastAsia="en-US"/>
        </w:rPr>
        <w:t xml:space="preserve">для </w:t>
      </w:r>
      <w:r>
        <w:rPr>
          <w:spacing w:val="-5"/>
          <w:w w:val="110"/>
          <w:lang w:eastAsia="en-US"/>
        </w:rPr>
        <w:t>финансовой стабилиза</w:t>
      </w:r>
      <w:r>
        <w:rPr>
          <w:spacing w:val="-4"/>
          <w:w w:val="110"/>
          <w:lang w:eastAsia="en-US"/>
        </w:rPr>
        <w:t xml:space="preserve">ции </w:t>
      </w:r>
      <w:r>
        <w:rPr>
          <w:w w:val="110"/>
          <w:lang w:eastAsia="en-US"/>
        </w:rPr>
        <w:t xml:space="preserve">в </w:t>
      </w:r>
      <w:r>
        <w:rPr>
          <w:spacing w:val="-6"/>
          <w:w w:val="110"/>
          <w:lang w:eastAsia="en-US"/>
        </w:rPr>
        <w:t xml:space="preserve">переходной </w:t>
      </w:r>
      <w:r>
        <w:rPr>
          <w:spacing w:val="-4"/>
          <w:w w:val="110"/>
          <w:lang w:eastAsia="en-US"/>
        </w:rPr>
        <w:t>экономике: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свобода частной предпринимательской деятельности;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б) </w:t>
      </w:r>
      <w:r>
        <w:rPr>
          <w:spacing w:val="-5"/>
          <w:w w:val="110"/>
        </w:rPr>
        <w:t xml:space="preserve">отмена </w:t>
      </w:r>
      <w:r>
        <w:rPr>
          <w:spacing w:val="-6"/>
          <w:w w:val="110"/>
        </w:rPr>
        <w:t xml:space="preserve">государственной </w:t>
      </w:r>
      <w:r>
        <w:rPr>
          <w:spacing w:val="-5"/>
          <w:w w:val="110"/>
        </w:rPr>
        <w:t xml:space="preserve">монополии </w:t>
      </w:r>
      <w:r>
        <w:rPr>
          <w:spacing w:val="-3"/>
          <w:w w:val="110"/>
        </w:rPr>
        <w:t xml:space="preserve">на </w:t>
      </w:r>
      <w:r>
        <w:rPr>
          <w:spacing w:val="-5"/>
          <w:w w:val="110"/>
        </w:rPr>
        <w:t>внешнеэкономиче</w:t>
      </w:r>
      <w:r>
        <w:rPr>
          <w:spacing w:val="-6"/>
          <w:w w:val="110"/>
        </w:rPr>
        <w:t xml:space="preserve">скую </w:t>
      </w:r>
      <w:r>
        <w:rPr>
          <w:spacing w:val="-4"/>
          <w:w w:val="110"/>
        </w:rPr>
        <w:t>деятельность;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7"/>
          <w:w w:val="110"/>
        </w:rPr>
        <w:t xml:space="preserve">повышение ссудного </w:t>
      </w:r>
      <w:r>
        <w:rPr>
          <w:spacing w:val="-5"/>
          <w:w w:val="110"/>
        </w:rPr>
        <w:t xml:space="preserve">процента </w:t>
      </w:r>
      <w:r>
        <w:rPr>
          <w:spacing w:val="-4"/>
          <w:w w:val="110"/>
        </w:rPr>
        <w:t xml:space="preserve">сверх </w:t>
      </w:r>
      <w:r>
        <w:rPr>
          <w:spacing w:val="-5"/>
          <w:w w:val="110"/>
        </w:rPr>
        <w:t xml:space="preserve">уровня инфляции; </w:t>
      </w:r>
      <w:r>
        <w:rPr>
          <w:spacing w:val="-3"/>
          <w:w w:val="110"/>
        </w:rPr>
        <w:t xml:space="preserve">г) </w:t>
      </w:r>
      <w:r>
        <w:rPr>
          <w:spacing w:val="-5"/>
          <w:w w:val="110"/>
        </w:rPr>
        <w:t>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Какими проблемами </w:t>
      </w:r>
      <w:r>
        <w:rPr>
          <w:rFonts w:ascii="Times New Roman" w:hAnsi="Times New Roman"/>
          <w:w w:val="110"/>
        </w:rPr>
        <w:t xml:space="preserve">в </w:t>
      </w:r>
      <w:r>
        <w:rPr>
          <w:rFonts w:ascii="Times New Roman" w:hAnsi="Times New Roman"/>
          <w:spacing w:val="-6"/>
          <w:w w:val="110"/>
        </w:rPr>
        <w:t xml:space="preserve">переходной экономике </w:t>
      </w:r>
      <w:r>
        <w:rPr>
          <w:rFonts w:ascii="Times New Roman" w:hAnsi="Times New Roman"/>
          <w:spacing w:val="-5"/>
          <w:w w:val="110"/>
        </w:rPr>
        <w:t xml:space="preserve">должно </w:t>
      </w:r>
      <w:r>
        <w:rPr>
          <w:rFonts w:ascii="Times New Roman" w:hAnsi="Times New Roman"/>
          <w:spacing w:val="-6"/>
          <w:w w:val="110"/>
        </w:rPr>
        <w:t>заниматься</w:t>
      </w:r>
      <w:r>
        <w:rPr>
          <w:rFonts w:ascii="Times New Roman" w:hAnsi="Times New Roman"/>
          <w:spacing w:val="-10"/>
          <w:w w:val="110"/>
        </w:rPr>
        <w:t xml:space="preserve"> </w:t>
      </w:r>
      <w:r>
        <w:rPr>
          <w:rFonts w:ascii="Times New Roman" w:hAnsi="Times New Roman"/>
          <w:spacing w:val="-5"/>
          <w:w w:val="110"/>
        </w:rPr>
        <w:t>государство: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осуществлять импорт продовольственных товаров;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б) </w:t>
      </w:r>
      <w:r>
        <w:rPr>
          <w:spacing w:val="-4"/>
          <w:w w:val="110"/>
        </w:rPr>
        <w:t xml:space="preserve">оказывать </w:t>
      </w:r>
      <w:r>
        <w:rPr>
          <w:spacing w:val="-5"/>
          <w:w w:val="110"/>
        </w:rPr>
        <w:t>помощь коммерческому</w:t>
      </w:r>
      <w:r>
        <w:rPr>
          <w:spacing w:val="-4"/>
          <w:w w:val="110"/>
        </w:rPr>
        <w:t xml:space="preserve"> банку</w:t>
      </w:r>
      <w:r>
        <w:rPr>
          <w:spacing w:val="-5"/>
          <w:w w:val="110"/>
        </w:rPr>
        <w:t>, находящемуся</w:t>
      </w:r>
      <w:r>
        <w:rPr>
          <w:spacing w:val="-4"/>
          <w:w w:val="110"/>
        </w:rPr>
        <w:t xml:space="preserve"> </w:t>
      </w:r>
      <w:r>
        <w:rPr>
          <w:w w:val="110"/>
        </w:rPr>
        <w:t xml:space="preserve">в </w:t>
      </w:r>
      <w:r>
        <w:rPr>
          <w:spacing w:val="-6"/>
          <w:w w:val="110"/>
        </w:rPr>
        <w:t xml:space="preserve">тяжелом </w:t>
      </w:r>
      <w:r>
        <w:rPr>
          <w:spacing w:val="-7"/>
          <w:w w:val="110"/>
        </w:rPr>
        <w:t>финансовом</w:t>
      </w:r>
      <w:r>
        <w:rPr>
          <w:spacing w:val="-22"/>
          <w:w w:val="110"/>
        </w:rPr>
        <w:t xml:space="preserve"> </w:t>
      </w:r>
      <w:r>
        <w:rPr>
          <w:spacing w:val="-5"/>
          <w:w w:val="110"/>
        </w:rPr>
        <w:t>положении;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6"/>
          <w:w w:val="110"/>
        </w:rPr>
        <w:t xml:space="preserve">определять круг </w:t>
      </w:r>
      <w:r>
        <w:rPr>
          <w:spacing w:val="-5"/>
          <w:w w:val="110"/>
        </w:rPr>
        <w:t xml:space="preserve">товаров </w:t>
      </w:r>
      <w:r>
        <w:rPr>
          <w:w w:val="110"/>
        </w:rPr>
        <w:t xml:space="preserve">и </w:t>
      </w:r>
      <w:r>
        <w:rPr>
          <w:spacing w:val="-5"/>
          <w:w w:val="110"/>
        </w:rPr>
        <w:t xml:space="preserve">услуг, необходимых </w:t>
      </w:r>
      <w:r>
        <w:rPr>
          <w:spacing w:val="-4"/>
          <w:w w:val="110"/>
        </w:rPr>
        <w:t xml:space="preserve">для </w:t>
      </w:r>
      <w:r>
        <w:rPr>
          <w:spacing w:val="-6"/>
          <w:w w:val="110"/>
        </w:rPr>
        <w:t>государственных нужд;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г) 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Какие </w:t>
      </w:r>
      <w:r>
        <w:rPr>
          <w:rFonts w:ascii="Times New Roman" w:hAnsi="Times New Roman"/>
          <w:spacing w:val="-7"/>
          <w:w w:val="110"/>
        </w:rPr>
        <w:t xml:space="preserve">меры </w:t>
      </w:r>
      <w:r>
        <w:rPr>
          <w:rFonts w:ascii="Times New Roman" w:hAnsi="Times New Roman"/>
          <w:spacing w:val="-6"/>
          <w:w w:val="110"/>
        </w:rPr>
        <w:t xml:space="preserve">относятся </w:t>
      </w:r>
      <w:r>
        <w:rPr>
          <w:rFonts w:ascii="Times New Roman" w:hAnsi="Times New Roman"/>
          <w:w w:val="110"/>
        </w:rPr>
        <w:t xml:space="preserve">к </w:t>
      </w:r>
      <w:r>
        <w:rPr>
          <w:rFonts w:ascii="Times New Roman" w:hAnsi="Times New Roman"/>
          <w:spacing w:val="-5"/>
          <w:w w:val="110"/>
        </w:rPr>
        <w:t xml:space="preserve">институциональным </w:t>
      </w:r>
      <w:r>
        <w:rPr>
          <w:rFonts w:ascii="Times New Roman" w:hAnsi="Times New Roman"/>
          <w:spacing w:val="-6"/>
          <w:w w:val="110"/>
        </w:rPr>
        <w:t>преоб</w:t>
      </w:r>
      <w:r>
        <w:rPr>
          <w:rFonts w:ascii="Times New Roman" w:hAnsi="Times New Roman"/>
          <w:spacing w:val="-5"/>
          <w:w w:val="110"/>
        </w:rPr>
        <w:t>разованиям: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а) повышение цен на бензин;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95"/>
        <w:jc w:val="both"/>
      </w:pPr>
      <w:r>
        <w:rPr>
          <w:w w:val="110"/>
        </w:rPr>
        <w:t>б) введение валютного коридора;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в) </w:t>
      </w:r>
      <w:r>
        <w:rPr>
          <w:spacing w:val="-6"/>
          <w:w w:val="110"/>
        </w:rPr>
        <w:t xml:space="preserve">создание двухуровневой банковской </w:t>
      </w:r>
      <w:r>
        <w:rPr>
          <w:spacing w:val="-5"/>
          <w:w w:val="110"/>
        </w:rPr>
        <w:t xml:space="preserve">системы; </w:t>
      </w:r>
      <w:r>
        <w:rPr>
          <w:spacing w:val="-3"/>
          <w:w w:val="110"/>
        </w:rPr>
        <w:t xml:space="preserve">г) </w:t>
      </w:r>
      <w:r>
        <w:rPr>
          <w:spacing w:val="-5"/>
          <w:w w:val="110"/>
        </w:rPr>
        <w:t>все ответы верны.</w:t>
      </w:r>
    </w:p>
    <w:p w:rsidR="00452ABE" w:rsidRDefault="00452ABE" w:rsidP="00F02317">
      <w:pPr>
        <w:pStyle w:val="7"/>
        <w:keepNext w:val="0"/>
        <w:keepLines w:val="0"/>
        <w:widowControl w:val="0"/>
        <w:numPr>
          <w:ilvl w:val="0"/>
          <w:numId w:val="62"/>
        </w:numPr>
        <w:tabs>
          <w:tab w:val="left" w:pos="1051"/>
          <w:tab w:val="left" w:pos="1186"/>
        </w:tabs>
        <w:autoSpaceDE w:val="0"/>
        <w:autoSpaceDN w:val="0"/>
        <w:spacing w:before="0"/>
        <w:ind w:left="0" w:firstLineChars="303" w:firstLine="781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6"/>
          <w:w w:val="110"/>
        </w:rPr>
        <w:t xml:space="preserve">Какие </w:t>
      </w:r>
      <w:r>
        <w:rPr>
          <w:rFonts w:ascii="Times New Roman" w:hAnsi="Times New Roman"/>
          <w:spacing w:val="-5"/>
          <w:w w:val="110"/>
        </w:rPr>
        <w:t xml:space="preserve">отрасли российской </w:t>
      </w:r>
      <w:r>
        <w:rPr>
          <w:rFonts w:ascii="Times New Roman" w:hAnsi="Times New Roman"/>
          <w:spacing w:val="-6"/>
          <w:w w:val="110"/>
        </w:rPr>
        <w:t xml:space="preserve">промышленности </w:t>
      </w:r>
      <w:r>
        <w:rPr>
          <w:rFonts w:ascii="Times New Roman" w:hAnsi="Times New Roman"/>
          <w:spacing w:val="-5"/>
          <w:w w:val="110"/>
        </w:rPr>
        <w:t xml:space="preserve">должны </w:t>
      </w:r>
      <w:r>
        <w:rPr>
          <w:rFonts w:ascii="Times New Roman" w:hAnsi="Times New Roman"/>
          <w:spacing w:val="-7"/>
          <w:w w:val="110"/>
        </w:rPr>
        <w:t xml:space="preserve">пользоваться </w:t>
      </w:r>
      <w:r>
        <w:rPr>
          <w:rFonts w:ascii="Times New Roman" w:hAnsi="Times New Roman"/>
          <w:w w:val="110"/>
        </w:rPr>
        <w:t xml:space="preserve">в </w:t>
      </w:r>
      <w:r>
        <w:rPr>
          <w:rFonts w:ascii="Times New Roman" w:hAnsi="Times New Roman"/>
          <w:spacing w:val="-6"/>
          <w:w w:val="110"/>
        </w:rPr>
        <w:t xml:space="preserve">ходе </w:t>
      </w:r>
      <w:r>
        <w:rPr>
          <w:rFonts w:ascii="Times New Roman" w:hAnsi="Times New Roman"/>
          <w:spacing w:val="-5"/>
          <w:w w:val="110"/>
        </w:rPr>
        <w:t xml:space="preserve">структурной </w:t>
      </w:r>
      <w:r>
        <w:rPr>
          <w:rFonts w:ascii="Times New Roman" w:hAnsi="Times New Roman"/>
          <w:spacing w:val="-6"/>
          <w:w w:val="110"/>
        </w:rPr>
        <w:t xml:space="preserve">перестройки поддержкой </w:t>
      </w:r>
      <w:r>
        <w:rPr>
          <w:rFonts w:ascii="Times New Roman" w:hAnsi="Times New Roman"/>
          <w:spacing w:val="-5"/>
          <w:w w:val="110"/>
        </w:rPr>
        <w:t>государства:</w:t>
      </w:r>
    </w:p>
    <w:p w:rsidR="00452ABE" w:rsidRDefault="00452ABE" w:rsidP="00F02317">
      <w:pPr>
        <w:pStyle w:val="a8"/>
        <w:tabs>
          <w:tab w:val="left" w:pos="1051"/>
          <w:tab w:val="left" w:pos="1186"/>
        </w:tabs>
        <w:spacing w:after="0"/>
        <w:ind w:firstLineChars="303" w:firstLine="786"/>
        <w:jc w:val="both"/>
      </w:pPr>
      <w:r>
        <w:rPr>
          <w:spacing w:val="-3"/>
          <w:w w:val="110"/>
        </w:rPr>
        <w:t xml:space="preserve">а) </w:t>
      </w:r>
      <w:r>
        <w:rPr>
          <w:spacing w:val="-5"/>
          <w:w w:val="110"/>
        </w:rPr>
        <w:t xml:space="preserve">газовая; </w:t>
      </w:r>
      <w:r>
        <w:rPr>
          <w:spacing w:val="-3"/>
          <w:w w:val="110"/>
        </w:rPr>
        <w:t xml:space="preserve">б) </w:t>
      </w:r>
      <w:r>
        <w:rPr>
          <w:spacing w:val="-5"/>
          <w:w w:val="110"/>
        </w:rPr>
        <w:t xml:space="preserve">легковая; </w:t>
      </w:r>
      <w:r>
        <w:rPr>
          <w:spacing w:val="-3"/>
          <w:w w:val="110"/>
        </w:rPr>
        <w:t>в)</w:t>
      </w:r>
      <w:r>
        <w:rPr>
          <w:spacing w:val="-2"/>
          <w:w w:val="110"/>
        </w:rPr>
        <w:t xml:space="preserve"> </w:t>
      </w:r>
      <w:r>
        <w:rPr>
          <w:spacing w:val="-5"/>
          <w:w w:val="110"/>
        </w:rPr>
        <w:t>пищевая;</w:t>
      </w:r>
    </w:p>
    <w:p w:rsidR="00452ABE" w:rsidRDefault="00452ABE" w:rsidP="00F02317">
      <w:pPr>
        <w:pStyle w:val="a4"/>
        <w:tabs>
          <w:tab w:val="left" w:pos="1051"/>
          <w:tab w:val="left" w:pos="1186"/>
        </w:tabs>
        <w:ind w:left="0" w:firstLineChars="303" w:firstLine="795"/>
        <w:jc w:val="both"/>
        <w:rPr>
          <w:b/>
        </w:rPr>
      </w:pPr>
      <w:r>
        <w:rPr>
          <w:w w:val="110"/>
        </w:rPr>
        <w:t>г) все ответы</w:t>
      </w:r>
    </w:p>
    <w:p w:rsidR="00452ABE" w:rsidRDefault="00452ABE">
      <w:pPr>
        <w:widowControl w:val="0"/>
        <w:tabs>
          <w:tab w:val="left" w:pos="284"/>
        </w:tabs>
        <w:autoSpaceDE w:val="0"/>
        <w:autoSpaceDN w:val="0"/>
        <w:ind w:firstLine="66"/>
        <w:jc w:val="both"/>
        <w:rPr>
          <w:b/>
        </w:rPr>
      </w:pPr>
    </w:p>
    <w:p w:rsidR="00452ABE" w:rsidRDefault="00452ABE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11. Современные инфляционные процессы и безработица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Темп роста инфляции.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 xml:space="preserve">Индексы потребительских цен. 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Понятие дефлятора.</w:t>
      </w:r>
    </w:p>
    <w:p w:rsidR="00452ABE" w:rsidRDefault="00452ABE" w:rsidP="00F02317">
      <w:pPr>
        <w:widowControl w:val="0"/>
        <w:numPr>
          <w:ilvl w:val="0"/>
          <w:numId w:val="63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"Правило величины 70".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5.Понятие «безработица» и ее виды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6.Основные причины безработицы.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7.Уровень безработицы.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6"/>
        <w:jc w:val="both"/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  <w:r>
        <w:rPr>
          <w:b/>
          <w:i/>
        </w:rPr>
        <w:t>Практическое задание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color w:val="000000"/>
        </w:rPr>
      </w:pPr>
      <w:r>
        <w:rPr>
          <w:b/>
          <w:bCs/>
          <w:color w:val="000000"/>
        </w:rPr>
        <w:t>Задачи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i/>
          <w:iCs/>
          <w:color w:val="000000"/>
        </w:rPr>
        <w:t xml:space="preserve">      Задача.1.</w:t>
      </w:r>
      <w:r>
        <w:rPr>
          <w:color w:val="000000"/>
        </w:rPr>
        <w:t xml:space="preserve"> Экономика страны характеризуется следующими по</w:t>
      </w:r>
      <w:r>
        <w:rPr>
          <w:color w:val="000000"/>
        </w:rPr>
        <w:softHyphen/>
        <w:t>казателями: общая численность населения 400 млн. чел., численность трудоспособного населения 280 млн. чел., численность занятых 176 млн. чел., численность фрикционных безработных 6 млн. чел., чис</w:t>
      </w:r>
      <w:r>
        <w:rPr>
          <w:color w:val="000000"/>
        </w:rPr>
        <w:softHyphen/>
        <w:t>ленность структурных безработных 8 млн. чел., численность цикли</w:t>
      </w:r>
      <w:r>
        <w:rPr>
          <w:color w:val="000000"/>
        </w:rPr>
        <w:softHyphen/>
        <w:t xml:space="preserve">ческих безработных 10 млн. чел. Фактический ВВП составляет 2040 млрд. долл., а коэффициент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3. Определите: а) величину потенциального ВВП; б) фактический уровень безработицы; в) есте</w:t>
      </w:r>
      <w:r>
        <w:rPr>
          <w:color w:val="000000"/>
        </w:rPr>
        <w:softHyphen/>
        <w:t>ственный уровень безработицы.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  Задача 2. Численность трудоспособного населения составляет 80 млн. чел., из них студенты дневного отделения - 4 млн. чел.; пен</w:t>
      </w:r>
      <w:r>
        <w:rPr>
          <w:color w:val="000000"/>
        </w:rPr>
        <w:softHyphen/>
        <w:t>сионеры - 6 млн. чел.; домохозяйки - 2,5 млн. чел.; бродяги - 0,5 млн. чел.; дети до 16 лет - 9 млн. чел.; заключенные - 0,7 млн. чел.; заняты неполный рабочий день и ищут работу - 0,8 млн. чел. Общая численность уволенных и уволившихся 10 млн. чел., из них 5% отчаялись и прекратили поиск работы; 0,2 млн. чел. уже нашли работу, но еще не приступили к ней; 0,1 млн. чел. ждут восста</w:t>
      </w:r>
      <w:r>
        <w:rPr>
          <w:color w:val="000000"/>
        </w:rPr>
        <w:softHyphen/>
        <w:t xml:space="preserve">новления на работе. Кроме того, 3 млн. чел. впервые появились на рынке труда.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Определите: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а)</w:t>
      </w:r>
      <w:r>
        <w:rPr>
          <w:color w:val="000000"/>
        </w:rPr>
        <w:tab/>
        <w:t>общую численность безработных;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б)</w:t>
      </w:r>
      <w:r>
        <w:rPr>
          <w:color w:val="000000"/>
        </w:rPr>
        <w:tab/>
        <w:t>численность не включаемых в рабочую силу.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  Задача 3. Уровень безработицы в текущем году составил 7,5%, а фак</w:t>
      </w:r>
      <w:r>
        <w:rPr>
          <w:color w:val="000000"/>
        </w:rPr>
        <w:softHyphen/>
        <w:t>тический ВВП - 820 млрд. долл. Естественный уровень безработицы - 5%. Определите величину потенциального ВВП, если коэффици</w:t>
      </w:r>
      <w:r>
        <w:rPr>
          <w:color w:val="000000"/>
        </w:rPr>
        <w:softHyphen/>
        <w:t xml:space="preserve">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3. Уровень безработицы в текущем году составил 6,5%. Есте</w:t>
      </w:r>
      <w:r>
        <w:rPr>
          <w:color w:val="000000"/>
        </w:rPr>
        <w:softHyphen/>
        <w:t xml:space="preserve">ственный уровень безработицы - 5%, а коэффициент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2. Потенциальный ВВП равен 845 млрд. долл. Определите отставание ВВП (%) и потери ВВП, вызванные циклической безработицей (млрд. долл.).</w:t>
      </w: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</w:rPr>
      </w:pPr>
      <w:r>
        <w:rPr>
          <w:b/>
        </w:rPr>
        <w:t xml:space="preserve">    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99" w:line="1" w:lineRule="exact"/>
        <w:ind w:firstLineChars="290" w:firstLine="696"/>
        <w:jc w:val="both"/>
        <w:rPr>
          <w:color w:val="000000"/>
        </w:rPr>
      </w:pP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 состав фрикционной безработицы не включается: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заболевшая на долгий срок стюардесса;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референт президента, уволившийся по собственному желанию;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грузчик, нашедший работу, но еще не приступивший к ней;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студент, окончивший университет, но еще не нашедший работу;</w:t>
      </w:r>
    </w:p>
    <w:p w:rsidR="00452ABE" w:rsidRDefault="00452ABE" w:rsidP="00F02317">
      <w:pPr>
        <w:widowControl w:val="0"/>
        <w:numPr>
          <w:ilvl w:val="0"/>
          <w:numId w:val="65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нет верного ответа.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нашел работу, но еще не приступил к ней, отно</w:t>
      </w:r>
      <w:r>
        <w:rPr>
          <w:color w:val="000000"/>
        </w:rPr>
        <w:softHyphen/>
        <w:t>сится к категории: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неполно занятых;</w:t>
      </w:r>
    </w:p>
    <w:p w:rsidR="00452ABE" w:rsidRDefault="00452ABE" w:rsidP="00F02317">
      <w:pPr>
        <w:widowControl w:val="0"/>
        <w:numPr>
          <w:ilvl w:val="0"/>
          <w:numId w:val="66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Если общая численность населения 95 млн. чел., численность тру</w:t>
      </w:r>
      <w:r>
        <w:rPr>
          <w:color w:val="000000"/>
        </w:rPr>
        <w:softHyphen/>
        <w:t>доспособного населения 85 млн. чел., численность не включаемых в рабочую силу 25 млн. чел., а уровень безработицы 9%, то численность безработных равна (в млн. чел.):</w:t>
      </w:r>
    </w:p>
    <w:p w:rsidR="00452ABE" w:rsidRDefault="00452ABE" w:rsidP="00F02317">
      <w:pPr>
        <w:widowControl w:val="0"/>
        <w:numPr>
          <w:ilvl w:val="0"/>
          <w:numId w:val="67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информации недостаточно;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6,3;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5,4;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8,55; </w:t>
      </w:r>
      <w:r>
        <w:rPr>
          <w:color w:val="000000"/>
          <w:lang w:val="en-US" w:eastAsia="en-US"/>
        </w:rPr>
        <w:t>E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7,65.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Если численность трудоспособного населения страны 80 млн. чел., численность занятых 50 млн. чел., а численность безработных 5 млн. чел, то уровень безработицы составляет:</w:t>
      </w:r>
    </w:p>
    <w:p w:rsidR="00452ABE" w:rsidRDefault="00452ABE" w:rsidP="00F02317">
      <w:pPr>
        <w:widowControl w:val="0"/>
        <w:numPr>
          <w:ilvl w:val="0"/>
          <w:numId w:val="68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нет верного ответа; </w:t>
      </w:r>
      <w:r>
        <w:rPr>
          <w:color w:val="000000"/>
          <w:lang w:val="en-US" w:eastAsia="en-US"/>
        </w:rPr>
        <w:t>B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10%; </w:t>
      </w:r>
      <w:r>
        <w:rPr>
          <w:color w:val="000000"/>
          <w:lang w:val="en-US" w:eastAsia="en-US"/>
        </w:rPr>
        <w:t>C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6,25%; </w:t>
      </w:r>
      <w:r>
        <w:rPr>
          <w:color w:val="000000"/>
          <w:lang w:val="en-US" w:eastAsia="en-US"/>
        </w:rPr>
        <w:t>D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 xml:space="preserve">11,1%; </w:t>
      </w:r>
      <w:r>
        <w:rPr>
          <w:color w:val="000000"/>
          <w:lang w:val="en-US" w:eastAsia="en-US"/>
        </w:rPr>
        <w:t>E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9,1%.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Фактический ВВП равен потенциальному, если: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уровень безработицы равен ее естественному уровню;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циклическая безработица отсутствует;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69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 экономике существуют только фрикционная и структурная безработица.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Если домохозяйка начинает искать работу, то уровень безработицы: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повышается;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lastRenderedPageBreak/>
        <w:t>определенно сказать нельзя;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остается без изменений;</w:t>
      </w:r>
    </w:p>
    <w:p w:rsidR="00452ABE" w:rsidRDefault="00452ABE" w:rsidP="00F02317">
      <w:pPr>
        <w:widowControl w:val="0"/>
        <w:numPr>
          <w:ilvl w:val="0"/>
          <w:numId w:val="70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снижается.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Недостаточный совокупный спрос приводит к увеличению: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структурной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циклической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скрытой безработицы;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неверны;</w:t>
      </w:r>
    </w:p>
    <w:p w:rsidR="00452ABE" w:rsidRDefault="00452ABE" w:rsidP="00F02317">
      <w:pPr>
        <w:widowControl w:val="0"/>
        <w:numPr>
          <w:ilvl w:val="0"/>
          <w:numId w:val="71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фрикционной безработицы.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Располагаемый личный доход включает в себя: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заработную плату за вычетом взносов на социальное страхова</w:t>
      </w:r>
      <w:r>
        <w:rPr>
          <w:color w:val="000000"/>
        </w:rPr>
        <w:softHyphen/>
        <w:t>ние;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трансфертные платежи государства населению и индивидуаль</w:t>
      </w:r>
      <w:r>
        <w:rPr>
          <w:color w:val="000000"/>
        </w:rPr>
        <w:softHyphen/>
        <w:t>ные налоги, выплачиваемые государству;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все ответы верны;</w:t>
      </w:r>
    </w:p>
    <w:p w:rsidR="00452ABE" w:rsidRDefault="00452ABE" w:rsidP="00F02317">
      <w:pPr>
        <w:widowControl w:val="0"/>
        <w:numPr>
          <w:ilvl w:val="0"/>
          <w:numId w:val="72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сумму процентных платежей, полученных от бизнеса, за вычетом процентных платежей, полученных от государства;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работает неполный рабочий день и активно ищет другую работу, но не может ее найти, относится к категории: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определенно сказать нельзя;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потерявших надежду найти работу;</w:t>
      </w:r>
    </w:p>
    <w:p w:rsidR="00452ABE" w:rsidRDefault="00452ABE" w:rsidP="00F02317">
      <w:pPr>
        <w:widowControl w:val="0"/>
        <w:numPr>
          <w:ilvl w:val="0"/>
          <w:numId w:val="73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занятых.</w:t>
      </w:r>
    </w:p>
    <w:p w:rsidR="00452ABE" w:rsidRDefault="00452ABE" w:rsidP="00F02317">
      <w:pPr>
        <w:widowControl w:val="0"/>
        <w:numPr>
          <w:ilvl w:val="0"/>
          <w:numId w:val="6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Человек, который не работает, и занимается домашним хозяйст</w:t>
      </w:r>
      <w:r>
        <w:rPr>
          <w:color w:val="000000"/>
        </w:rPr>
        <w:softHyphen/>
        <w:t>вом, относится к категории: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безработных;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не включаемых в численность рабочей силы;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занятых;</w:t>
      </w:r>
    </w:p>
    <w:p w:rsidR="00452ABE" w:rsidRDefault="00452ABE" w:rsidP="00F02317">
      <w:pPr>
        <w:widowControl w:val="0"/>
        <w:numPr>
          <w:ilvl w:val="0"/>
          <w:numId w:val="74"/>
        </w:num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>отчаявшихся.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12. Динамика и перспективы уровня жизни населения и социальная политика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1.Понятия - номинальный доход, располагаемый доход, реальный доход.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Факторные доходы и какие виды факторных доходов вы знаете?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3.Почему в условиях рынка не может быт равенства в доходах?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t>4.Какие показатели отражают неравенство в распределении доходов?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>5.Содержание комплексного понятия «уровень жизни».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>6.Система показателей уровень жизни населения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7.Уровень бедности, порог бедности.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rPr>
          <w:color w:val="000000"/>
        </w:rPr>
        <w:t xml:space="preserve">  8.. Размер и состав минимальной потребительской корзины россиянина.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</w:p>
    <w:p w:rsidR="00452ABE" w:rsidRDefault="00452ABE" w:rsidP="00F02317">
      <w:pPr>
        <w:tabs>
          <w:tab w:val="left" w:pos="1081"/>
          <w:tab w:val="left" w:pos="1291"/>
        </w:tabs>
        <w:spacing w:line="360" w:lineRule="auto"/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pStyle w:val="a4"/>
        <w:numPr>
          <w:ilvl w:val="1"/>
          <w:numId w:val="75"/>
        </w:numPr>
        <w:tabs>
          <w:tab w:val="left" w:pos="1081"/>
          <w:tab w:val="left" w:pos="1291"/>
        </w:tabs>
        <w:spacing w:after="80"/>
        <w:ind w:left="0" w:firstLineChars="290" w:firstLine="699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Подготовьте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60" w:line="264" w:lineRule="auto"/>
        <w:ind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1.Какие </w:t>
      </w:r>
      <w:r>
        <w:rPr>
          <w:spacing w:val="-6"/>
          <w:w w:val="110"/>
          <w:lang w:eastAsia="en-US"/>
        </w:rPr>
        <w:t xml:space="preserve">виды </w:t>
      </w:r>
      <w:r>
        <w:rPr>
          <w:spacing w:val="-4"/>
          <w:w w:val="110"/>
          <w:lang w:eastAsia="en-US"/>
        </w:rPr>
        <w:t xml:space="preserve">доходов населения </w:t>
      </w:r>
      <w:r>
        <w:rPr>
          <w:spacing w:val="-3"/>
          <w:w w:val="110"/>
          <w:lang w:eastAsia="en-US"/>
        </w:rPr>
        <w:t xml:space="preserve">вы </w:t>
      </w:r>
      <w:r>
        <w:rPr>
          <w:spacing w:val="-5"/>
          <w:w w:val="110"/>
          <w:lang w:eastAsia="en-US"/>
        </w:rPr>
        <w:t xml:space="preserve">знаете </w:t>
      </w:r>
      <w:r>
        <w:rPr>
          <w:w w:val="110"/>
          <w:lang w:eastAsia="en-US"/>
        </w:rPr>
        <w:t xml:space="preserve">и в </w:t>
      </w:r>
      <w:r>
        <w:rPr>
          <w:spacing w:val="-4"/>
          <w:w w:val="110"/>
          <w:lang w:eastAsia="en-US"/>
        </w:rPr>
        <w:t xml:space="preserve">чем </w:t>
      </w:r>
      <w:r>
        <w:rPr>
          <w:spacing w:val="-3"/>
          <w:w w:val="110"/>
          <w:lang w:eastAsia="en-US"/>
        </w:rPr>
        <w:t xml:space="preserve">их </w:t>
      </w:r>
      <w:r>
        <w:rPr>
          <w:spacing w:val="-6"/>
          <w:w w:val="110"/>
          <w:lang w:eastAsia="en-US"/>
        </w:rPr>
        <w:t>сущ</w:t>
      </w:r>
      <w:r>
        <w:rPr>
          <w:spacing w:val="-4"/>
          <w:w w:val="110"/>
          <w:lang w:eastAsia="en-US"/>
        </w:rPr>
        <w:t>ность?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line="264" w:lineRule="auto"/>
        <w:ind w:left="0" w:firstLineChars="290" w:firstLine="744"/>
        <w:jc w:val="both"/>
        <w:rPr>
          <w:lang w:eastAsia="en-US"/>
        </w:rPr>
      </w:pPr>
      <w:r>
        <w:rPr>
          <w:spacing w:val="-6"/>
          <w:w w:val="110"/>
          <w:lang w:eastAsia="en-US"/>
        </w:rPr>
        <w:lastRenderedPageBreak/>
        <w:t xml:space="preserve">Каковы </w:t>
      </w:r>
      <w:r>
        <w:rPr>
          <w:spacing w:val="-5"/>
          <w:w w:val="110"/>
          <w:lang w:eastAsia="en-US"/>
        </w:rPr>
        <w:t xml:space="preserve">основные принципы </w:t>
      </w:r>
      <w:r>
        <w:rPr>
          <w:spacing w:val="-4"/>
          <w:w w:val="110"/>
          <w:lang w:eastAsia="en-US"/>
        </w:rPr>
        <w:t xml:space="preserve">распределения </w:t>
      </w:r>
      <w:r>
        <w:rPr>
          <w:spacing w:val="-3"/>
          <w:w w:val="110"/>
          <w:lang w:eastAsia="en-US"/>
        </w:rPr>
        <w:t xml:space="preserve">доходов </w:t>
      </w:r>
      <w:r>
        <w:rPr>
          <w:spacing w:val="-6"/>
          <w:w w:val="110"/>
          <w:lang w:eastAsia="en-US"/>
        </w:rPr>
        <w:t>на</w:t>
      </w:r>
      <w:r>
        <w:rPr>
          <w:spacing w:val="-5"/>
          <w:w w:val="110"/>
          <w:lang w:eastAsia="en-US"/>
        </w:rPr>
        <w:t>селения?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line="228" w:lineRule="exact"/>
        <w:ind w:left="0" w:firstLineChars="290" w:firstLine="735"/>
        <w:jc w:val="both"/>
        <w:rPr>
          <w:lang w:eastAsia="en-US"/>
        </w:rPr>
      </w:pPr>
      <w:r>
        <w:rPr>
          <w:spacing w:val="-9"/>
          <w:w w:val="110"/>
          <w:lang w:eastAsia="en-US"/>
        </w:rPr>
        <w:t xml:space="preserve">Какие причины </w:t>
      </w:r>
      <w:r>
        <w:rPr>
          <w:spacing w:val="-7"/>
          <w:w w:val="110"/>
          <w:lang w:eastAsia="en-US"/>
        </w:rPr>
        <w:t xml:space="preserve">вызывают </w:t>
      </w:r>
      <w:r>
        <w:rPr>
          <w:spacing w:val="-8"/>
          <w:w w:val="110"/>
          <w:lang w:eastAsia="en-US"/>
        </w:rPr>
        <w:t xml:space="preserve">неравенство </w:t>
      </w:r>
      <w:r>
        <w:rPr>
          <w:spacing w:val="-7"/>
          <w:w w:val="110"/>
          <w:lang w:eastAsia="en-US"/>
        </w:rPr>
        <w:t>доходов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населения?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before="24" w:line="264" w:lineRule="auto"/>
        <w:ind w:left="0" w:firstLineChars="290" w:firstLine="732"/>
        <w:jc w:val="both"/>
        <w:rPr>
          <w:lang w:eastAsia="en-US"/>
        </w:rPr>
      </w:pPr>
      <w:r>
        <w:rPr>
          <w:spacing w:val="-10"/>
          <w:w w:val="110"/>
          <w:lang w:eastAsia="en-US"/>
        </w:rPr>
        <w:t xml:space="preserve">Каковы </w:t>
      </w:r>
      <w:r>
        <w:rPr>
          <w:spacing w:val="-8"/>
          <w:w w:val="110"/>
          <w:lang w:eastAsia="en-US"/>
        </w:rPr>
        <w:t xml:space="preserve">основные </w:t>
      </w:r>
      <w:r>
        <w:rPr>
          <w:spacing w:val="-7"/>
          <w:w w:val="110"/>
          <w:lang w:eastAsia="en-US"/>
        </w:rPr>
        <w:t xml:space="preserve">факторы, </w:t>
      </w:r>
      <w:r>
        <w:rPr>
          <w:spacing w:val="-9"/>
          <w:w w:val="110"/>
          <w:lang w:eastAsia="en-US"/>
        </w:rPr>
        <w:t xml:space="preserve">определяющие </w:t>
      </w:r>
      <w:r>
        <w:rPr>
          <w:spacing w:val="-8"/>
          <w:w w:val="110"/>
          <w:lang w:eastAsia="en-US"/>
        </w:rPr>
        <w:t>дифференциа</w:t>
      </w:r>
      <w:r>
        <w:rPr>
          <w:spacing w:val="-7"/>
          <w:w w:val="110"/>
          <w:lang w:eastAsia="en-US"/>
        </w:rPr>
        <w:t>цию</w:t>
      </w:r>
      <w:r>
        <w:rPr>
          <w:spacing w:val="-18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доходов</w:t>
      </w:r>
      <w:r>
        <w:rPr>
          <w:spacing w:val="-17"/>
          <w:w w:val="110"/>
          <w:lang w:eastAsia="en-US"/>
        </w:rPr>
        <w:t xml:space="preserve"> </w:t>
      </w:r>
      <w:r>
        <w:rPr>
          <w:w w:val="110"/>
          <w:lang w:eastAsia="en-US"/>
        </w:rPr>
        <w:t>и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9"/>
          <w:w w:val="110"/>
          <w:lang w:eastAsia="en-US"/>
        </w:rPr>
        <w:t>заработную</w:t>
      </w:r>
      <w:r>
        <w:rPr>
          <w:spacing w:val="-14"/>
          <w:w w:val="110"/>
          <w:lang w:eastAsia="en-US"/>
        </w:rPr>
        <w:t xml:space="preserve"> </w:t>
      </w:r>
      <w:r>
        <w:rPr>
          <w:spacing w:val="-7"/>
          <w:w w:val="110"/>
          <w:lang w:eastAsia="en-US"/>
        </w:rPr>
        <w:t>плату</w:t>
      </w:r>
      <w:r>
        <w:rPr>
          <w:spacing w:val="-17"/>
          <w:w w:val="110"/>
          <w:lang w:eastAsia="en-US"/>
        </w:rPr>
        <w:t xml:space="preserve"> </w:t>
      </w:r>
      <w:r>
        <w:rPr>
          <w:w w:val="110"/>
          <w:lang w:eastAsia="en-US"/>
        </w:rPr>
        <w:t>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России</w:t>
      </w:r>
      <w:r>
        <w:rPr>
          <w:spacing w:val="-14"/>
          <w:w w:val="110"/>
          <w:lang w:eastAsia="en-US"/>
        </w:rPr>
        <w:t xml:space="preserve"> </w:t>
      </w:r>
      <w:r>
        <w:rPr>
          <w:w w:val="110"/>
          <w:lang w:eastAsia="en-US"/>
        </w:rPr>
        <w:t>в</w:t>
      </w:r>
      <w:r>
        <w:rPr>
          <w:spacing w:val="-12"/>
          <w:w w:val="110"/>
          <w:lang w:eastAsia="en-US"/>
        </w:rPr>
        <w:t xml:space="preserve"> </w:t>
      </w:r>
      <w:r>
        <w:rPr>
          <w:spacing w:val="-8"/>
          <w:w w:val="110"/>
          <w:lang w:eastAsia="en-US"/>
        </w:rPr>
        <w:t>переходный</w:t>
      </w:r>
      <w:r>
        <w:rPr>
          <w:spacing w:val="-20"/>
          <w:w w:val="110"/>
          <w:lang w:eastAsia="en-US"/>
        </w:rPr>
        <w:t xml:space="preserve"> </w:t>
      </w:r>
      <w:r>
        <w:rPr>
          <w:spacing w:val="-7"/>
          <w:w w:val="110"/>
          <w:lang w:eastAsia="en-US"/>
        </w:rPr>
        <w:t>период?</w:t>
      </w:r>
    </w:p>
    <w:p w:rsidR="00452ABE" w:rsidRDefault="00452ABE" w:rsidP="00F02317">
      <w:pPr>
        <w:widowControl w:val="0"/>
        <w:numPr>
          <w:ilvl w:val="1"/>
          <w:numId w:val="75"/>
        </w:numPr>
        <w:tabs>
          <w:tab w:val="left" w:pos="1081"/>
          <w:tab w:val="left" w:pos="1291"/>
        </w:tabs>
        <w:autoSpaceDE w:val="0"/>
        <w:autoSpaceDN w:val="0"/>
        <w:spacing w:before="1" w:line="264" w:lineRule="auto"/>
        <w:ind w:left="0"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Чем </w:t>
      </w:r>
      <w:r>
        <w:rPr>
          <w:spacing w:val="-6"/>
          <w:w w:val="110"/>
          <w:lang w:eastAsia="en-US"/>
        </w:rPr>
        <w:t xml:space="preserve">отличается </w:t>
      </w:r>
      <w:r>
        <w:rPr>
          <w:spacing w:val="-5"/>
          <w:w w:val="110"/>
          <w:lang w:eastAsia="en-US"/>
        </w:rPr>
        <w:t xml:space="preserve">социальный </w:t>
      </w:r>
      <w:r>
        <w:rPr>
          <w:spacing w:val="-6"/>
          <w:w w:val="110"/>
          <w:lang w:eastAsia="en-US"/>
        </w:rPr>
        <w:t xml:space="preserve">прожиточный </w:t>
      </w:r>
      <w:r>
        <w:rPr>
          <w:spacing w:val="-5"/>
          <w:w w:val="110"/>
          <w:lang w:eastAsia="en-US"/>
        </w:rPr>
        <w:t xml:space="preserve">минимум </w:t>
      </w:r>
      <w:r>
        <w:rPr>
          <w:spacing w:val="-3"/>
          <w:w w:val="110"/>
          <w:lang w:eastAsia="en-US"/>
        </w:rPr>
        <w:t xml:space="preserve">от </w:t>
      </w:r>
      <w:r>
        <w:rPr>
          <w:spacing w:val="-5"/>
          <w:w w:val="110"/>
          <w:lang w:eastAsia="en-US"/>
        </w:rPr>
        <w:t>физиологического</w:t>
      </w:r>
      <w:r>
        <w:rPr>
          <w:spacing w:val="8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минимума?</w:t>
      </w:r>
    </w:p>
    <w:p w:rsidR="00452ABE" w:rsidRDefault="00452ABE" w:rsidP="00F02317">
      <w:pPr>
        <w:pStyle w:val="a4"/>
        <w:numPr>
          <w:ilvl w:val="1"/>
          <w:numId w:val="75"/>
        </w:numPr>
        <w:tabs>
          <w:tab w:val="left" w:pos="1081"/>
          <w:tab w:val="left" w:pos="1291"/>
        </w:tabs>
        <w:spacing w:before="22"/>
        <w:ind w:left="0" w:firstLineChars="290" w:firstLine="744"/>
        <w:contextualSpacing w:val="0"/>
        <w:jc w:val="both"/>
      </w:pPr>
      <w:r>
        <w:rPr>
          <w:spacing w:val="-6"/>
          <w:w w:val="110"/>
        </w:rPr>
        <w:t>Что</w:t>
      </w:r>
      <w:r>
        <w:rPr>
          <w:spacing w:val="-20"/>
          <w:w w:val="110"/>
        </w:rPr>
        <w:t xml:space="preserve"> </w:t>
      </w:r>
      <w:r>
        <w:rPr>
          <w:spacing w:val="-8"/>
          <w:w w:val="110"/>
        </w:rPr>
        <w:t>такое</w:t>
      </w:r>
      <w:r>
        <w:rPr>
          <w:spacing w:val="-13"/>
          <w:w w:val="110"/>
        </w:rPr>
        <w:t xml:space="preserve"> </w:t>
      </w:r>
      <w:r>
        <w:rPr>
          <w:spacing w:val="-9"/>
          <w:w w:val="110"/>
        </w:rPr>
        <w:t>индексация</w:t>
      </w:r>
      <w:r>
        <w:rPr>
          <w:spacing w:val="-17"/>
          <w:w w:val="110"/>
        </w:rPr>
        <w:t xml:space="preserve"> </w:t>
      </w:r>
      <w:r>
        <w:rPr>
          <w:spacing w:val="-6"/>
          <w:w w:val="110"/>
        </w:rPr>
        <w:t>доходов</w:t>
      </w:r>
      <w:r>
        <w:rPr>
          <w:spacing w:val="-13"/>
          <w:w w:val="110"/>
        </w:rPr>
        <w:t xml:space="preserve"> </w:t>
      </w:r>
      <w:r>
        <w:rPr>
          <w:w w:val="110"/>
        </w:rPr>
        <w:t>и</w:t>
      </w:r>
      <w:r>
        <w:rPr>
          <w:spacing w:val="-16"/>
          <w:w w:val="110"/>
        </w:rPr>
        <w:t xml:space="preserve"> </w:t>
      </w:r>
      <w:r>
        <w:rPr>
          <w:spacing w:val="-7"/>
          <w:w w:val="110"/>
        </w:rPr>
        <w:t>какова</w:t>
      </w:r>
      <w:r>
        <w:rPr>
          <w:spacing w:val="-20"/>
          <w:w w:val="110"/>
        </w:rPr>
        <w:t xml:space="preserve"> </w:t>
      </w:r>
      <w:r>
        <w:rPr>
          <w:spacing w:val="-4"/>
          <w:w w:val="110"/>
        </w:rPr>
        <w:t>ее</w:t>
      </w:r>
      <w:r>
        <w:rPr>
          <w:spacing w:val="-16"/>
          <w:w w:val="110"/>
        </w:rPr>
        <w:t xml:space="preserve"> </w:t>
      </w:r>
      <w:r>
        <w:rPr>
          <w:spacing w:val="-8"/>
          <w:w w:val="110"/>
        </w:rPr>
        <w:t>социальная</w:t>
      </w:r>
      <w:r>
        <w:rPr>
          <w:spacing w:val="-16"/>
          <w:w w:val="110"/>
        </w:rPr>
        <w:t xml:space="preserve"> </w:t>
      </w:r>
      <w:r>
        <w:rPr>
          <w:spacing w:val="-7"/>
          <w:w w:val="110"/>
        </w:rPr>
        <w:t>роль?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b/>
          <w:color w:val="000000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after="80"/>
        <w:ind w:firstLineChars="290" w:firstLine="699"/>
        <w:jc w:val="both"/>
        <w:rPr>
          <w:b/>
          <w:color w:val="000000"/>
        </w:rPr>
      </w:pPr>
      <w:r>
        <w:rPr>
          <w:b/>
          <w:color w:val="000000"/>
        </w:rPr>
        <w:t>Тесты</w:t>
      </w: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line="254" w:lineRule="auto"/>
        <w:ind w:left="0" w:firstLineChars="290" w:firstLine="744"/>
        <w:jc w:val="both"/>
        <w:outlineLvl w:val="6"/>
        <w:rPr>
          <w:bCs/>
          <w:lang w:eastAsia="en-US"/>
        </w:rPr>
      </w:pPr>
      <w:r>
        <w:rPr>
          <w:bCs/>
          <w:spacing w:val="-6"/>
          <w:w w:val="110"/>
          <w:lang w:eastAsia="en-US"/>
        </w:rPr>
        <w:t xml:space="preserve">Если </w:t>
      </w:r>
      <w:r>
        <w:rPr>
          <w:bCs/>
          <w:spacing w:val="-7"/>
          <w:w w:val="110"/>
          <w:lang w:eastAsia="en-US"/>
        </w:rPr>
        <w:t xml:space="preserve">граждане </w:t>
      </w:r>
      <w:r>
        <w:rPr>
          <w:bCs/>
          <w:spacing w:val="-5"/>
          <w:w w:val="110"/>
          <w:lang w:eastAsia="en-US"/>
        </w:rPr>
        <w:t xml:space="preserve">получили </w:t>
      </w:r>
      <w:r>
        <w:rPr>
          <w:bCs/>
          <w:spacing w:val="-3"/>
          <w:w w:val="110"/>
          <w:lang w:eastAsia="en-US"/>
        </w:rPr>
        <w:t xml:space="preserve">доход </w:t>
      </w:r>
      <w:r>
        <w:rPr>
          <w:bCs/>
          <w:spacing w:val="-4"/>
          <w:w w:val="110"/>
          <w:lang w:eastAsia="en-US"/>
        </w:rPr>
        <w:t xml:space="preserve">от </w:t>
      </w:r>
      <w:r>
        <w:rPr>
          <w:bCs/>
          <w:spacing w:val="-6"/>
          <w:w w:val="110"/>
          <w:lang w:eastAsia="en-US"/>
        </w:rPr>
        <w:t xml:space="preserve">продажи </w:t>
      </w:r>
      <w:r>
        <w:rPr>
          <w:bCs/>
          <w:spacing w:val="-7"/>
          <w:w w:val="110"/>
          <w:lang w:eastAsia="en-US"/>
        </w:rPr>
        <w:t>наркоти</w:t>
      </w:r>
      <w:r>
        <w:rPr>
          <w:bCs/>
          <w:spacing w:val="-6"/>
          <w:w w:val="110"/>
          <w:lang w:eastAsia="en-US"/>
        </w:rPr>
        <w:t xml:space="preserve">ков, </w:t>
      </w:r>
      <w:r>
        <w:rPr>
          <w:bCs/>
          <w:spacing w:val="-3"/>
          <w:w w:val="110"/>
          <w:lang w:eastAsia="en-US"/>
        </w:rPr>
        <w:t xml:space="preserve">то </w:t>
      </w:r>
      <w:r>
        <w:rPr>
          <w:bCs/>
          <w:spacing w:val="-6"/>
          <w:w w:val="110"/>
          <w:lang w:eastAsia="en-US"/>
        </w:rPr>
        <w:t xml:space="preserve">такие </w:t>
      </w:r>
      <w:r>
        <w:rPr>
          <w:bCs/>
          <w:spacing w:val="-5"/>
          <w:w w:val="110"/>
          <w:lang w:eastAsia="en-US"/>
        </w:rPr>
        <w:t>доходы следует</w:t>
      </w:r>
      <w:r>
        <w:rPr>
          <w:bCs/>
          <w:spacing w:val="-38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считать: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53"/>
        <w:jc w:val="both"/>
        <w:rPr>
          <w:spacing w:val="-5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а) </w:t>
      </w:r>
      <w:r>
        <w:rPr>
          <w:spacing w:val="-5"/>
          <w:w w:val="110"/>
          <w:lang w:eastAsia="en-US"/>
        </w:rPr>
        <w:t>нетрудовыми;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47"/>
        <w:jc w:val="both"/>
        <w:rPr>
          <w:spacing w:val="-6"/>
          <w:w w:val="110"/>
          <w:lang w:eastAsia="en-US"/>
        </w:rPr>
      </w:pPr>
      <w:r>
        <w:rPr>
          <w:spacing w:val="-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 xml:space="preserve">б)   </w:t>
      </w:r>
      <w:r>
        <w:rPr>
          <w:spacing w:val="-6"/>
          <w:w w:val="110"/>
          <w:lang w:eastAsia="en-US"/>
        </w:rPr>
        <w:t xml:space="preserve">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>в)</w:t>
      </w:r>
      <w:r>
        <w:rPr>
          <w:spacing w:val="34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законными;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26" w:lineRule="exact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г) незаконными.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5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before="1" w:line="259" w:lineRule="auto"/>
        <w:ind w:left="0" w:firstLineChars="290" w:firstLine="747"/>
        <w:jc w:val="both"/>
        <w:outlineLvl w:val="6"/>
        <w:rPr>
          <w:bCs/>
          <w:lang w:eastAsia="en-US"/>
        </w:rPr>
      </w:pPr>
      <w:r>
        <w:rPr>
          <w:bCs/>
          <w:spacing w:val="-5"/>
          <w:w w:val="110"/>
          <w:lang w:eastAsia="en-US"/>
        </w:rPr>
        <w:t xml:space="preserve">Доходы, </w:t>
      </w:r>
      <w:r>
        <w:rPr>
          <w:bCs/>
          <w:spacing w:val="-6"/>
          <w:w w:val="110"/>
          <w:lang w:eastAsia="en-US"/>
        </w:rPr>
        <w:t xml:space="preserve">которые </w:t>
      </w:r>
      <w:r>
        <w:rPr>
          <w:bCs/>
          <w:spacing w:val="-5"/>
          <w:w w:val="110"/>
          <w:lang w:eastAsia="en-US"/>
        </w:rPr>
        <w:t xml:space="preserve">получают </w:t>
      </w:r>
      <w:r>
        <w:rPr>
          <w:bCs/>
          <w:spacing w:val="-7"/>
          <w:w w:val="110"/>
          <w:lang w:eastAsia="en-US"/>
        </w:rPr>
        <w:t xml:space="preserve">граждане </w:t>
      </w:r>
      <w:r>
        <w:rPr>
          <w:bCs/>
          <w:w w:val="110"/>
          <w:lang w:eastAsia="en-US"/>
        </w:rPr>
        <w:t xml:space="preserve">в </w:t>
      </w:r>
      <w:r>
        <w:rPr>
          <w:bCs/>
          <w:spacing w:val="-6"/>
          <w:w w:val="110"/>
          <w:lang w:eastAsia="en-US"/>
        </w:rPr>
        <w:t>виде процен</w:t>
      </w:r>
      <w:r>
        <w:rPr>
          <w:bCs/>
          <w:spacing w:val="-5"/>
          <w:w w:val="110"/>
          <w:lang w:eastAsia="en-US"/>
        </w:rPr>
        <w:t xml:space="preserve">тов </w:t>
      </w:r>
      <w:r>
        <w:rPr>
          <w:bCs/>
          <w:spacing w:val="-4"/>
          <w:w w:val="110"/>
          <w:lang w:eastAsia="en-US"/>
        </w:rPr>
        <w:t xml:space="preserve">по </w:t>
      </w:r>
      <w:r>
        <w:rPr>
          <w:bCs/>
          <w:spacing w:val="-7"/>
          <w:w w:val="110"/>
          <w:lang w:eastAsia="en-US"/>
        </w:rPr>
        <w:t>вкладам,</w:t>
      </w:r>
      <w:r>
        <w:rPr>
          <w:bCs/>
          <w:spacing w:val="8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являются: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61"/>
        <w:jc w:val="both"/>
        <w:rPr>
          <w:spacing w:val="-6"/>
          <w:w w:val="110"/>
          <w:lang w:eastAsia="en-US"/>
        </w:rPr>
      </w:pPr>
      <w:r>
        <w:rPr>
          <w:w w:val="110"/>
          <w:lang w:eastAsia="en-US"/>
        </w:rPr>
        <w:t xml:space="preserve">а) </w:t>
      </w:r>
      <w:r>
        <w:rPr>
          <w:spacing w:val="-6"/>
          <w:w w:val="110"/>
          <w:lang w:eastAsia="en-US"/>
        </w:rPr>
        <w:t xml:space="preserve">нетрудовыми;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50"/>
        <w:jc w:val="both"/>
        <w:rPr>
          <w:spacing w:val="-6"/>
          <w:w w:val="110"/>
          <w:lang w:eastAsia="en-US"/>
        </w:rPr>
      </w:pPr>
      <w:r>
        <w:rPr>
          <w:spacing w:val="-4"/>
          <w:w w:val="110"/>
          <w:lang w:eastAsia="en-US"/>
        </w:rPr>
        <w:t xml:space="preserve">б)   </w:t>
      </w:r>
      <w:r>
        <w:rPr>
          <w:spacing w:val="-6"/>
          <w:w w:val="110"/>
          <w:lang w:eastAsia="en-US"/>
        </w:rPr>
        <w:t xml:space="preserve">трудовыми;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>в)</w:t>
      </w:r>
      <w:r>
        <w:rPr>
          <w:spacing w:val="30"/>
          <w:w w:val="110"/>
          <w:lang w:eastAsia="en-US"/>
        </w:rPr>
        <w:t xml:space="preserve"> </w:t>
      </w:r>
      <w:r>
        <w:rPr>
          <w:spacing w:val="-5"/>
          <w:w w:val="110"/>
          <w:lang w:eastAsia="en-US"/>
        </w:rPr>
        <w:t>законными;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lang w:val="en-US" w:eastAsia="en-US"/>
        </w:rPr>
      </w:pPr>
      <w:r>
        <w:rPr>
          <w:w w:val="110"/>
          <w:lang w:val="en-US" w:eastAsia="en-US"/>
        </w:rPr>
        <w:t xml:space="preserve">г) </w:t>
      </w:r>
      <w:proofErr w:type="spellStart"/>
      <w:r>
        <w:rPr>
          <w:w w:val="110"/>
          <w:lang w:val="en-US" w:eastAsia="en-US"/>
        </w:rPr>
        <w:t>незаконными</w:t>
      </w:r>
      <w:proofErr w:type="spellEnd"/>
      <w:r>
        <w:rPr>
          <w:w w:val="110"/>
          <w:lang w:val="en-US" w:eastAsia="en-US"/>
        </w:rPr>
        <w:t>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0"/>
        <w:ind w:firstLineChars="290" w:firstLine="696"/>
        <w:jc w:val="both"/>
        <w:rPr>
          <w:lang w:val="en-US"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744"/>
        <w:jc w:val="both"/>
        <w:outlineLvl w:val="6"/>
        <w:rPr>
          <w:bCs/>
          <w:lang w:val="en-US" w:eastAsia="en-US"/>
        </w:rPr>
      </w:pPr>
      <w:proofErr w:type="spellStart"/>
      <w:r>
        <w:rPr>
          <w:bCs/>
          <w:spacing w:val="-6"/>
          <w:w w:val="110"/>
          <w:lang w:val="en-US" w:eastAsia="en-US"/>
        </w:rPr>
        <w:t>Заработная</w:t>
      </w:r>
      <w:proofErr w:type="spellEnd"/>
      <w:r>
        <w:rPr>
          <w:bCs/>
          <w:spacing w:val="-6"/>
          <w:w w:val="110"/>
          <w:lang w:val="en-US" w:eastAsia="en-US"/>
        </w:rPr>
        <w:t xml:space="preserve"> </w:t>
      </w:r>
      <w:proofErr w:type="spellStart"/>
      <w:r>
        <w:rPr>
          <w:bCs/>
          <w:spacing w:val="-6"/>
          <w:w w:val="110"/>
          <w:lang w:val="en-US" w:eastAsia="en-US"/>
        </w:rPr>
        <w:t>плата</w:t>
      </w:r>
      <w:proofErr w:type="spellEnd"/>
      <w:r>
        <w:rPr>
          <w:bCs/>
          <w:spacing w:val="-6"/>
          <w:w w:val="110"/>
          <w:lang w:val="en-US" w:eastAsia="en-US"/>
        </w:rPr>
        <w:t xml:space="preserve"> </w:t>
      </w:r>
      <w:r>
        <w:rPr>
          <w:bCs/>
          <w:w w:val="110"/>
          <w:lang w:val="en-US" w:eastAsia="en-US"/>
        </w:rPr>
        <w:t>—</w:t>
      </w:r>
      <w:r>
        <w:rPr>
          <w:bCs/>
          <w:spacing w:val="-43"/>
          <w:w w:val="110"/>
          <w:lang w:val="en-US" w:eastAsia="en-US"/>
        </w:rPr>
        <w:t xml:space="preserve"> </w:t>
      </w:r>
      <w:proofErr w:type="spellStart"/>
      <w:r>
        <w:rPr>
          <w:bCs/>
          <w:w w:val="110"/>
          <w:lang w:val="en-US" w:eastAsia="en-US"/>
        </w:rPr>
        <w:t>это</w:t>
      </w:r>
      <w:proofErr w:type="spellEnd"/>
      <w:r>
        <w:rPr>
          <w:bCs/>
          <w:w w:val="110"/>
          <w:lang w:val="en-US" w:eastAsia="en-US"/>
        </w:rPr>
        <w:t>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а) доход от «предельного продукта капитала»;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9" w:line="259" w:lineRule="auto"/>
        <w:ind w:firstLineChars="290" w:firstLine="753"/>
        <w:jc w:val="both"/>
        <w:rPr>
          <w:lang w:eastAsia="en-US"/>
        </w:rPr>
      </w:pPr>
      <w:r>
        <w:rPr>
          <w:spacing w:val="-3"/>
          <w:w w:val="110"/>
          <w:lang w:eastAsia="en-US"/>
        </w:rPr>
        <w:t xml:space="preserve">б) </w:t>
      </w:r>
      <w:r>
        <w:rPr>
          <w:spacing w:val="-4"/>
          <w:w w:val="110"/>
          <w:lang w:eastAsia="en-US"/>
        </w:rPr>
        <w:t xml:space="preserve">доход, </w:t>
      </w:r>
      <w:r>
        <w:rPr>
          <w:spacing w:val="-6"/>
          <w:w w:val="110"/>
          <w:lang w:eastAsia="en-US"/>
        </w:rPr>
        <w:t xml:space="preserve">который </w:t>
      </w:r>
      <w:r>
        <w:rPr>
          <w:spacing w:val="-5"/>
          <w:w w:val="110"/>
          <w:lang w:eastAsia="en-US"/>
        </w:rPr>
        <w:t xml:space="preserve">получает </w:t>
      </w:r>
      <w:r>
        <w:rPr>
          <w:spacing w:val="-4"/>
          <w:w w:val="110"/>
          <w:lang w:eastAsia="en-US"/>
        </w:rPr>
        <w:t xml:space="preserve">рабочий </w:t>
      </w:r>
      <w:r>
        <w:rPr>
          <w:spacing w:val="-3"/>
          <w:w w:val="110"/>
          <w:lang w:eastAsia="en-US"/>
        </w:rPr>
        <w:t xml:space="preserve">за </w:t>
      </w:r>
      <w:r>
        <w:rPr>
          <w:spacing w:val="-5"/>
          <w:w w:val="110"/>
          <w:lang w:eastAsia="en-US"/>
        </w:rPr>
        <w:t xml:space="preserve">количество </w:t>
      </w:r>
      <w:r>
        <w:rPr>
          <w:w w:val="110"/>
          <w:lang w:eastAsia="en-US"/>
        </w:rPr>
        <w:t xml:space="preserve">и </w:t>
      </w:r>
      <w:r>
        <w:rPr>
          <w:spacing w:val="-5"/>
          <w:w w:val="110"/>
          <w:lang w:eastAsia="en-US"/>
        </w:rPr>
        <w:t>качество труда;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20"/>
        <w:jc w:val="both"/>
        <w:rPr>
          <w:spacing w:val="-4"/>
          <w:w w:val="105"/>
          <w:lang w:eastAsia="en-US"/>
        </w:rPr>
      </w:pPr>
      <w:r>
        <w:rPr>
          <w:spacing w:val="-3"/>
          <w:w w:val="105"/>
          <w:lang w:eastAsia="en-US"/>
        </w:rPr>
        <w:t xml:space="preserve">в) </w:t>
      </w:r>
      <w:r>
        <w:rPr>
          <w:spacing w:val="-4"/>
          <w:w w:val="105"/>
          <w:lang w:eastAsia="en-US"/>
        </w:rPr>
        <w:t xml:space="preserve">доход </w:t>
      </w:r>
      <w:r>
        <w:rPr>
          <w:spacing w:val="-3"/>
          <w:w w:val="105"/>
          <w:lang w:eastAsia="en-US"/>
        </w:rPr>
        <w:t>от «</w:t>
      </w:r>
      <w:r>
        <w:rPr>
          <w:spacing w:val="-5"/>
          <w:w w:val="105"/>
          <w:lang w:eastAsia="en-US"/>
        </w:rPr>
        <w:t>предельного продукта</w:t>
      </w:r>
      <w:r>
        <w:rPr>
          <w:spacing w:val="-4"/>
          <w:w w:val="105"/>
          <w:lang w:eastAsia="en-US"/>
        </w:rPr>
        <w:t xml:space="preserve"> труда»;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9" w:lineRule="auto"/>
        <w:ind w:firstLineChars="290" w:firstLine="717"/>
        <w:jc w:val="both"/>
        <w:rPr>
          <w:lang w:eastAsia="en-US"/>
        </w:rPr>
      </w:pPr>
      <w:r>
        <w:rPr>
          <w:spacing w:val="-4"/>
          <w:w w:val="105"/>
          <w:lang w:eastAsia="en-US"/>
        </w:rPr>
        <w:t xml:space="preserve"> </w:t>
      </w:r>
      <w:r>
        <w:rPr>
          <w:spacing w:val="-3"/>
          <w:w w:val="105"/>
          <w:lang w:eastAsia="en-US"/>
        </w:rPr>
        <w:t xml:space="preserve">г) </w:t>
      </w:r>
      <w:r>
        <w:rPr>
          <w:spacing w:val="-4"/>
          <w:w w:val="105"/>
          <w:lang w:eastAsia="en-US"/>
        </w:rPr>
        <w:t xml:space="preserve">плата </w:t>
      </w:r>
      <w:r>
        <w:rPr>
          <w:spacing w:val="-3"/>
          <w:w w:val="105"/>
          <w:lang w:eastAsia="en-US"/>
        </w:rPr>
        <w:t>за</w:t>
      </w:r>
      <w:r>
        <w:rPr>
          <w:spacing w:val="11"/>
          <w:w w:val="105"/>
          <w:lang w:eastAsia="en-US"/>
        </w:rPr>
        <w:t xml:space="preserve"> </w:t>
      </w:r>
      <w:r>
        <w:rPr>
          <w:spacing w:val="-4"/>
          <w:w w:val="105"/>
          <w:lang w:eastAsia="en-US"/>
        </w:rPr>
        <w:t>труд.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7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744"/>
        <w:jc w:val="both"/>
        <w:outlineLvl w:val="6"/>
        <w:rPr>
          <w:bCs/>
          <w:lang w:val="en-US" w:eastAsia="en-US"/>
        </w:rPr>
      </w:pPr>
      <w:r>
        <w:rPr>
          <w:bCs/>
          <w:spacing w:val="-6"/>
          <w:w w:val="110"/>
          <w:lang w:eastAsia="en-US"/>
        </w:rPr>
        <w:t xml:space="preserve"> </w:t>
      </w:r>
      <w:proofErr w:type="spellStart"/>
      <w:r>
        <w:rPr>
          <w:bCs/>
          <w:spacing w:val="-6"/>
          <w:w w:val="110"/>
          <w:lang w:val="en-US" w:eastAsia="en-US"/>
        </w:rPr>
        <w:t>Благосостояние</w:t>
      </w:r>
      <w:proofErr w:type="spellEnd"/>
      <w:r>
        <w:rPr>
          <w:bCs/>
          <w:spacing w:val="-25"/>
          <w:w w:val="110"/>
          <w:lang w:val="en-US" w:eastAsia="en-US"/>
        </w:rPr>
        <w:t xml:space="preserve"> </w:t>
      </w:r>
      <w:r>
        <w:rPr>
          <w:bCs/>
          <w:spacing w:val="-25"/>
          <w:w w:val="110"/>
          <w:lang w:eastAsia="en-US"/>
        </w:rPr>
        <w:t xml:space="preserve"> </w:t>
      </w:r>
      <w:proofErr w:type="spellStart"/>
      <w:r>
        <w:rPr>
          <w:bCs/>
          <w:spacing w:val="-5"/>
          <w:w w:val="110"/>
          <w:lang w:val="en-US" w:eastAsia="en-US"/>
        </w:rPr>
        <w:t>рабочего</w:t>
      </w:r>
      <w:proofErr w:type="spellEnd"/>
      <w:r>
        <w:rPr>
          <w:bCs/>
          <w:spacing w:val="-21"/>
          <w:w w:val="110"/>
          <w:lang w:val="en-US" w:eastAsia="en-US"/>
        </w:rPr>
        <w:t xml:space="preserve"> </w:t>
      </w:r>
      <w:proofErr w:type="spellStart"/>
      <w:r>
        <w:rPr>
          <w:bCs/>
          <w:spacing w:val="-6"/>
          <w:w w:val="110"/>
          <w:lang w:val="en-US" w:eastAsia="en-US"/>
        </w:rPr>
        <w:t>растет</w:t>
      </w:r>
      <w:proofErr w:type="spellEnd"/>
      <w:r>
        <w:rPr>
          <w:bCs/>
          <w:spacing w:val="-6"/>
          <w:w w:val="110"/>
          <w:lang w:val="en-US" w:eastAsia="en-US"/>
        </w:rPr>
        <w:t>,</w:t>
      </w:r>
      <w:r>
        <w:rPr>
          <w:bCs/>
          <w:spacing w:val="-25"/>
          <w:w w:val="110"/>
          <w:lang w:val="en-US" w:eastAsia="en-US"/>
        </w:rPr>
        <w:t xml:space="preserve"> </w:t>
      </w:r>
      <w:proofErr w:type="spellStart"/>
      <w:r>
        <w:rPr>
          <w:bCs/>
          <w:spacing w:val="-3"/>
          <w:w w:val="110"/>
          <w:lang w:val="en-US" w:eastAsia="en-US"/>
        </w:rPr>
        <w:t>если</w:t>
      </w:r>
      <w:proofErr w:type="spellEnd"/>
      <w:r>
        <w:rPr>
          <w:bCs/>
          <w:spacing w:val="-3"/>
          <w:w w:val="110"/>
          <w:lang w:val="en-US" w:eastAsia="en-US"/>
        </w:rPr>
        <w:t>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 w:line="259" w:lineRule="auto"/>
        <w:ind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>а) растет его номинальная зарплата;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18" w:line="259" w:lineRule="auto"/>
        <w:ind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 xml:space="preserve"> б) растет его реальная зарплата;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firstLineChars="290" w:firstLine="753"/>
        <w:jc w:val="both"/>
        <w:rPr>
          <w:spacing w:val="-5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в) </w:t>
      </w:r>
      <w:r>
        <w:rPr>
          <w:spacing w:val="-5"/>
          <w:w w:val="110"/>
          <w:lang w:eastAsia="en-US"/>
        </w:rPr>
        <w:t xml:space="preserve">растет </w:t>
      </w:r>
      <w:r>
        <w:rPr>
          <w:spacing w:val="-7"/>
          <w:w w:val="110"/>
          <w:lang w:eastAsia="en-US"/>
        </w:rPr>
        <w:t xml:space="preserve">средняя зарплата </w:t>
      </w:r>
      <w:r>
        <w:rPr>
          <w:w w:val="110"/>
          <w:lang w:eastAsia="en-US"/>
        </w:rPr>
        <w:t xml:space="preserve">в </w:t>
      </w:r>
      <w:r>
        <w:rPr>
          <w:spacing w:val="-5"/>
          <w:w w:val="110"/>
          <w:lang w:eastAsia="en-US"/>
        </w:rPr>
        <w:t xml:space="preserve">стране;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firstLineChars="290" w:firstLine="750"/>
        <w:jc w:val="both"/>
        <w:rPr>
          <w:lang w:eastAsia="en-US"/>
        </w:rPr>
      </w:pPr>
      <w:r>
        <w:rPr>
          <w:spacing w:val="-4"/>
          <w:w w:val="110"/>
          <w:lang w:eastAsia="en-US"/>
        </w:rPr>
        <w:t xml:space="preserve">г) </w:t>
      </w:r>
      <w:r>
        <w:rPr>
          <w:spacing w:val="-8"/>
          <w:w w:val="110"/>
          <w:lang w:eastAsia="en-US"/>
        </w:rPr>
        <w:t xml:space="preserve">снижаются </w:t>
      </w:r>
      <w:r>
        <w:rPr>
          <w:spacing w:val="-7"/>
          <w:w w:val="110"/>
          <w:lang w:eastAsia="en-US"/>
        </w:rPr>
        <w:t xml:space="preserve">цены </w:t>
      </w:r>
      <w:r>
        <w:rPr>
          <w:spacing w:val="-4"/>
          <w:w w:val="110"/>
          <w:lang w:eastAsia="en-US"/>
        </w:rPr>
        <w:t xml:space="preserve">на </w:t>
      </w:r>
      <w:r>
        <w:rPr>
          <w:spacing w:val="-6"/>
          <w:w w:val="110"/>
          <w:lang w:eastAsia="en-US"/>
        </w:rPr>
        <w:t>товары.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5"/>
        <w:ind w:firstLineChars="290" w:firstLine="696"/>
        <w:jc w:val="both"/>
        <w:rPr>
          <w:lang w:eastAsia="en-US"/>
        </w:rPr>
      </w:pPr>
    </w:p>
    <w:p w:rsidR="00452ABE" w:rsidRDefault="00452ABE" w:rsidP="00F02317">
      <w:pPr>
        <w:widowControl w:val="0"/>
        <w:numPr>
          <w:ilvl w:val="0"/>
          <w:numId w:val="76"/>
        </w:numPr>
        <w:tabs>
          <w:tab w:val="left" w:pos="1081"/>
          <w:tab w:val="left" w:pos="1291"/>
        </w:tabs>
        <w:autoSpaceDE w:val="0"/>
        <w:autoSpaceDN w:val="0"/>
        <w:spacing w:before="1" w:line="254" w:lineRule="auto"/>
        <w:ind w:left="0" w:right="460" w:firstLineChars="290" w:firstLine="744"/>
        <w:jc w:val="both"/>
        <w:outlineLvl w:val="6"/>
        <w:rPr>
          <w:bCs/>
          <w:lang w:eastAsia="en-US"/>
        </w:rPr>
      </w:pPr>
      <w:r>
        <w:rPr>
          <w:bCs/>
          <w:spacing w:val="-6"/>
          <w:w w:val="110"/>
          <w:lang w:eastAsia="en-US"/>
        </w:rPr>
        <w:t xml:space="preserve">Какие цели </w:t>
      </w:r>
      <w:r>
        <w:rPr>
          <w:bCs/>
          <w:spacing w:val="-4"/>
          <w:w w:val="110"/>
          <w:lang w:eastAsia="en-US"/>
        </w:rPr>
        <w:t>может преследовать политика</w:t>
      </w:r>
      <w:r>
        <w:rPr>
          <w:bCs/>
          <w:spacing w:val="-5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 xml:space="preserve">доходов </w:t>
      </w:r>
      <w:r>
        <w:rPr>
          <w:bCs/>
          <w:w w:val="110"/>
          <w:lang w:eastAsia="en-US"/>
        </w:rPr>
        <w:t xml:space="preserve">в </w:t>
      </w:r>
      <w:r>
        <w:rPr>
          <w:bCs/>
          <w:spacing w:val="-6"/>
          <w:w w:val="110"/>
          <w:lang w:eastAsia="en-US"/>
        </w:rPr>
        <w:t xml:space="preserve">странах </w:t>
      </w:r>
      <w:r>
        <w:rPr>
          <w:bCs/>
          <w:w w:val="110"/>
          <w:lang w:eastAsia="en-US"/>
        </w:rPr>
        <w:t xml:space="preserve">с </w:t>
      </w:r>
      <w:r>
        <w:rPr>
          <w:bCs/>
          <w:spacing w:val="-7"/>
          <w:w w:val="110"/>
          <w:lang w:eastAsia="en-US"/>
        </w:rPr>
        <w:t>рыночной</w:t>
      </w:r>
      <w:r>
        <w:rPr>
          <w:bCs/>
          <w:spacing w:val="5"/>
          <w:w w:val="110"/>
          <w:lang w:eastAsia="en-US"/>
        </w:rPr>
        <w:t xml:space="preserve"> </w:t>
      </w:r>
      <w:r>
        <w:rPr>
          <w:bCs/>
          <w:spacing w:val="-4"/>
          <w:w w:val="110"/>
          <w:lang w:eastAsia="en-US"/>
        </w:rPr>
        <w:t>экономикой: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9" w:line="259" w:lineRule="auto"/>
        <w:ind w:right="2699"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 xml:space="preserve">а) пополнение доходов госбюджета;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before="9" w:line="259" w:lineRule="auto"/>
        <w:ind w:right="2699" w:firstLineChars="290" w:firstLine="761"/>
        <w:jc w:val="both"/>
        <w:rPr>
          <w:lang w:eastAsia="en-US"/>
        </w:rPr>
      </w:pPr>
      <w:r>
        <w:rPr>
          <w:w w:val="110"/>
          <w:lang w:eastAsia="en-US"/>
        </w:rPr>
        <w:t>б) противодействие инфляции;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right="426" w:firstLineChars="290" w:firstLine="750"/>
        <w:jc w:val="both"/>
        <w:rPr>
          <w:spacing w:val="-5"/>
          <w:w w:val="110"/>
          <w:lang w:eastAsia="en-US"/>
        </w:rPr>
      </w:pPr>
      <w:r>
        <w:rPr>
          <w:spacing w:val="-4"/>
          <w:w w:val="110"/>
          <w:lang w:eastAsia="en-US"/>
        </w:rPr>
        <w:t xml:space="preserve">в) </w:t>
      </w:r>
      <w:r>
        <w:rPr>
          <w:spacing w:val="-7"/>
          <w:w w:val="110"/>
          <w:lang w:eastAsia="en-US"/>
        </w:rPr>
        <w:t xml:space="preserve">повышение конкурентоспособности отечественных </w:t>
      </w:r>
      <w:r>
        <w:rPr>
          <w:spacing w:val="-5"/>
          <w:w w:val="110"/>
          <w:lang w:eastAsia="en-US"/>
        </w:rPr>
        <w:t>товаров;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spacing w:line="254" w:lineRule="auto"/>
        <w:ind w:right="426" w:firstLineChars="290" w:firstLine="747"/>
        <w:jc w:val="both"/>
        <w:rPr>
          <w:lang w:eastAsia="en-US"/>
        </w:rPr>
      </w:pPr>
      <w:r>
        <w:rPr>
          <w:spacing w:val="-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 xml:space="preserve">г) </w:t>
      </w:r>
      <w:r>
        <w:rPr>
          <w:spacing w:val="-6"/>
          <w:w w:val="110"/>
          <w:lang w:eastAsia="en-US"/>
        </w:rPr>
        <w:t xml:space="preserve">смягчение </w:t>
      </w:r>
      <w:r>
        <w:rPr>
          <w:spacing w:val="-5"/>
          <w:w w:val="110"/>
          <w:lang w:eastAsia="en-US"/>
        </w:rPr>
        <w:t xml:space="preserve">неравенства </w:t>
      </w:r>
      <w:r>
        <w:rPr>
          <w:spacing w:val="-3"/>
          <w:w w:val="110"/>
          <w:lang w:eastAsia="en-US"/>
        </w:rPr>
        <w:t>доходов?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lang w:eastAsia="en-US"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13 Основные вопросы микроэкономического анализа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1.Микроэкономика и ее место в системе экономической теории.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 xml:space="preserve"> 2. Методология микроэкономики.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lastRenderedPageBreak/>
        <w:t>3. Потребности и блага, их классификация.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4. Экономические ресурсы (факторы производства), их виды.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5.Природные ресурсы, рабочая сила (труд), капитал и предпринимательская способность.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 xml:space="preserve"> 6.Типы экономических систем: рыночная экономика, традиционная экономика, административно-командная экономика, смешанная экономика.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lang w:eastAsia="en-US"/>
        </w:rPr>
      </w:pPr>
      <w:r>
        <w:rPr>
          <w:lang w:eastAsia="en-US"/>
        </w:rPr>
        <w:t>7.Экономические агенты, их классификация, виды и интересы.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 xml:space="preserve">    Подготовьте рефераты на темы: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Сопоставьте преимущества и недостатки частной и общественной собственности. Какой   форме собственности вы отдаете предпочтение и почему?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От какой формы собственности зависит благосостояние вашей семьи?</w:t>
      </w:r>
    </w:p>
    <w:p w:rsidR="00452ABE" w:rsidRDefault="00452ABE" w:rsidP="00F02317">
      <w:pPr>
        <w:numPr>
          <w:ilvl w:val="1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4. 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58" w:firstLine="697"/>
        <w:jc w:val="both"/>
        <w:rPr>
          <w:rFonts w:ascii="0" w:hAnsi="0"/>
          <w:color w:val="000000"/>
          <w:sz w:val="27"/>
          <w:szCs w:val="22"/>
          <w:lang w:eastAsia="en-US"/>
        </w:rPr>
      </w:pP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spacing w:line="360" w:lineRule="auto"/>
        <w:ind w:firstLineChars="258" w:firstLine="697"/>
        <w:outlineLvl w:val="2"/>
        <w:rPr>
          <w:b/>
          <w:spacing w:val="-4"/>
          <w:w w:val="105"/>
          <w:lang w:eastAsia="en-US"/>
        </w:rPr>
      </w:pPr>
      <w:r>
        <w:rPr>
          <w:rFonts w:ascii="0" w:hAnsi="0"/>
          <w:color w:val="000000"/>
          <w:sz w:val="27"/>
          <w:szCs w:val="22"/>
          <w:lang w:eastAsia="en-US"/>
        </w:rPr>
        <w:t xml:space="preserve">                                                  </w:t>
      </w:r>
      <w:r>
        <w:rPr>
          <w:b/>
          <w:spacing w:val="-4"/>
          <w:w w:val="105"/>
          <w:lang w:eastAsia="en-US"/>
        </w:rPr>
        <w:t>Тесты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44"/>
        <w:jc w:val="both"/>
        <w:outlineLvl w:val="2"/>
        <w:rPr>
          <w:spacing w:val="-3"/>
          <w:w w:val="110"/>
          <w:lang w:eastAsia="en-US"/>
        </w:rPr>
      </w:pPr>
      <w:r>
        <w:rPr>
          <w:spacing w:val="-6"/>
          <w:w w:val="110"/>
          <w:lang w:eastAsia="en-US"/>
        </w:rPr>
        <w:t xml:space="preserve">1.Собственность </w:t>
      </w:r>
      <w:r>
        <w:rPr>
          <w:w w:val="110"/>
          <w:lang w:eastAsia="en-US"/>
        </w:rPr>
        <w:t>—</w:t>
      </w:r>
      <w:r>
        <w:rPr>
          <w:spacing w:val="-35"/>
          <w:w w:val="110"/>
          <w:lang w:eastAsia="en-US"/>
        </w:rPr>
        <w:t xml:space="preserve"> </w:t>
      </w:r>
      <w:r>
        <w:rPr>
          <w:spacing w:val="-3"/>
          <w:w w:val="110"/>
          <w:lang w:eastAsia="en-US"/>
        </w:rPr>
        <w:t>это: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61"/>
        <w:jc w:val="both"/>
        <w:outlineLvl w:val="2"/>
        <w:rPr>
          <w:w w:val="110"/>
          <w:lang w:eastAsia="en-US"/>
        </w:rPr>
      </w:pPr>
      <w:r>
        <w:rPr>
          <w:w w:val="110"/>
          <w:lang w:eastAsia="en-US"/>
        </w:rPr>
        <w:t>а) отношения людей к вещам, закрепленные в юридических законах;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753"/>
        <w:jc w:val="both"/>
        <w:outlineLvl w:val="2"/>
        <w:rPr>
          <w:b/>
          <w:spacing w:val="-4"/>
          <w:w w:val="105"/>
        </w:rPr>
      </w:pPr>
      <w:r>
        <w:rPr>
          <w:spacing w:val="-3"/>
          <w:w w:val="110"/>
        </w:rPr>
        <w:t xml:space="preserve">б) </w:t>
      </w:r>
      <w:r>
        <w:rPr>
          <w:spacing w:val="-7"/>
          <w:w w:val="110"/>
        </w:rPr>
        <w:t xml:space="preserve">отношения </w:t>
      </w:r>
      <w:r>
        <w:rPr>
          <w:spacing w:val="-6"/>
          <w:w w:val="110"/>
        </w:rPr>
        <w:t xml:space="preserve">между </w:t>
      </w:r>
      <w:r>
        <w:rPr>
          <w:spacing w:val="-5"/>
          <w:w w:val="110"/>
        </w:rPr>
        <w:t xml:space="preserve">людьми </w:t>
      </w:r>
      <w:r>
        <w:rPr>
          <w:spacing w:val="-3"/>
          <w:w w:val="110"/>
        </w:rPr>
        <w:t xml:space="preserve">по </w:t>
      </w:r>
      <w:r>
        <w:rPr>
          <w:spacing w:val="-5"/>
          <w:w w:val="110"/>
        </w:rPr>
        <w:t xml:space="preserve">поводу присвоения </w:t>
      </w:r>
      <w:r>
        <w:rPr>
          <w:spacing w:val="-4"/>
          <w:w w:val="110"/>
        </w:rPr>
        <w:t>вещей;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53"/>
        <w:jc w:val="both"/>
        <w:rPr>
          <w:spacing w:val="-4"/>
          <w:w w:val="110"/>
          <w:lang w:eastAsia="en-US"/>
        </w:rPr>
      </w:pPr>
      <w:r>
        <w:rPr>
          <w:spacing w:val="-3"/>
          <w:w w:val="110"/>
          <w:lang w:eastAsia="en-US"/>
        </w:rPr>
        <w:t xml:space="preserve">в) </w:t>
      </w:r>
      <w:r>
        <w:rPr>
          <w:spacing w:val="-6"/>
          <w:w w:val="110"/>
          <w:lang w:eastAsia="en-US"/>
        </w:rPr>
        <w:t xml:space="preserve">отношения между общественными </w:t>
      </w:r>
      <w:r>
        <w:rPr>
          <w:spacing w:val="-4"/>
          <w:w w:val="110"/>
          <w:lang w:eastAsia="en-US"/>
        </w:rPr>
        <w:t>классами;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  <w:lang w:eastAsia="en-US"/>
        </w:rPr>
      </w:pPr>
      <w:r>
        <w:rPr>
          <w:w w:val="110"/>
          <w:lang w:eastAsia="en-US"/>
        </w:rPr>
        <w:t>г) отношение человека к вещи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2.Основным содержанием понятия собственности для экономистов является:</w:t>
      </w:r>
    </w:p>
    <w:p w:rsidR="00452ABE" w:rsidRDefault="00452ABE" w:rsidP="00F02317">
      <w:pPr>
        <w:pStyle w:val="Style15"/>
        <w:tabs>
          <w:tab w:val="left" w:pos="1081"/>
          <w:tab w:val="left" w:pos="1291"/>
        </w:tabs>
        <w:ind w:firstLineChars="290" w:firstLine="761"/>
        <w:rPr>
          <w:color w:val="000000"/>
          <w:lang w:eastAsia="en-US"/>
        </w:rPr>
      </w:pPr>
      <w:r>
        <w:rPr>
          <w:w w:val="110"/>
        </w:rPr>
        <w:t>а) пользование и распространение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б) владение и управление;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в) получение дохода;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г) присвоение.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38"/>
        <w:jc w:val="both"/>
        <w:rPr>
          <w:spacing w:val="-3"/>
          <w:w w:val="110"/>
        </w:rPr>
      </w:pPr>
      <w:r>
        <w:rPr>
          <w:spacing w:val="-8"/>
          <w:w w:val="110"/>
        </w:rPr>
        <w:t xml:space="preserve">3.Формой </w:t>
      </w:r>
      <w:r>
        <w:rPr>
          <w:spacing w:val="-6"/>
          <w:w w:val="110"/>
        </w:rPr>
        <w:t>общественной собственности</w:t>
      </w:r>
      <w:r>
        <w:rPr>
          <w:spacing w:val="14"/>
          <w:w w:val="110"/>
        </w:rPr>
        <w:t xml:space="preserve"> </w:t>
      </w:r>
      <w:r>
        <w:rPr>
          <w:spacing w:val="-3"/>
          <w:w w:val="110"/>
        </w:rPr>
        <w:t>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а) муниципальная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б) акционерная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в) кооперативная собственность;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w w:val="110"/>
        </w:rPr>
      </w:pPr>
      <w:r>
        <w:rPr>
          <w:w w:val="110"/>
        </w:rPr>
        <w:t>г) коллективная собственность.</w:t>
      </w:r>
    </w:p>
    <w:p w:rsidR="00452ABE" w:rsidRDefault="00452ABE" w:rsidP="00F02317">
      <w:pPr>
        <w:pStyle w:val="7"/>
        <w:keepNext w:val="0"/>
        <w:keepLines w:val="0"/>
        <w:widowControl w:val="0"/>
        <w:tabs>
          <w:tab w:val="left" w:pos="1081"/>
          <w:tab w:val="left" w:pos="1291"/>
        </w:tabs>
        <w:autoSpaceDE w:val="0"/>
        <w:autoSpaceDN w:val="0"/>
        <w:spacing w:before="0"/>
        <w:ind w:firstLineChars="290" w:firstLine="745"/>
        <w:jc w:val="both"/>
        <w:rPr>
          <w:rFonts w:ascii="Times New Roman" w:hAnsi="Times New Roman"/>
          <w:i w:val="0"/>
          <w:color w:val="auto"/>
        </w:rPr>
      </w:pPr>
      <w:r>
        <w:rPr>
          <w:rFonts w:ascii="Times New Roman" w:hAnsi="Times New Roman"/>
          <w:i w:val="0"/>
          <w:color w:val="auto"/>
          <w:spacing w:val="-7"/>
          <w:w w:val="110"/>
        </w:rPr>
        <w:t xml:space="preserve">   4.Собственником </w:t>
      </w:r>
      <w:r>
        <w:rPr>
          <w:rFonts w:ascii="Times New Roman" w:hAnsi="Times New Roman"/>
          <w:i w:val="0"/>
          <w:color w:val="auto"/>
          <w:spacing w:val="-6"/>
          <w:w w:val="110"/>
        </w:rPr>
        <w:t>акционерного общества</w:t>
      </w:r>
      <w:r>
        <w:rPr>
          <w:rFonts w:ascii="Times New Roman" w:hAnsi="Times New Roman"/>
          <w:i w:val="0"/>
          <w:color w:val="auto"/>
          <w:spacing w:val="-9"/>
          <w:w w:val="110"/>
        </w:rPr>
        <w:t xml:space="preserve"> </w:t>
      </w:r>
      <w:r>
        <w:rPr>
          <w:rFonts w:ascii="Times New Roman" w:hAnsi="Times New Roman"/>
          <w:i w:val="0"/>
          <w:color w:val="auto"/>
          <w:spacing w:val="-3"/>
          <w:w w:val="110"/>
        </w:rPr>
        <w:t>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761"/>
        <w:jc w:val="both"/>
        <w:rPr>
          <w:color w:val="000000"/>
          <w:lang w:eastAsia="en-US"/>
        </w:rPr>
      </w:pPr>
      <w:r>
        <w:rPr>
          <w:w w:val="110"/>
        </w:rPr>
        <w:t>а) президент общества;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b/>
        </w:rPr>
      </w:pPr>
      <w:r>
        <w:rPr>
          <w:w w:val="110"/>
        </w:rPr>
        <w:t>б) члены правления;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в) наблюдательный совет;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г) акционеры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41"/>
        <w:jc w:val="both"/>
        <w:rPr>
          <w:spacing w:val="-4"/>
          <w:w w:val="110"/>
        </w:rPr>
      </w:pPr>
      <w:r>
        <w:rPr>
          <w:spacing w:val="-7"/>
          <w:w w:val="110"/>
        </w:rPr>
        <w:t xml:space="preserve">5.Экономическая </w:t>
      </w:r>
      <w:r>
        <w:rPr>
          <w:spacing w:val="-6"/>
          <w:w w:val="110"/>
        </w:rPr>
        <w:t>свобода может</w:t>
      </w:r>
      <w:r>
        <w:rPr>
          <w:spacing w:val="8"/>
          <w:w w:val="110"/>
        </w:rPr>
        <w:t xml:space="preserve"> </w:t>
      </w:r>
      <w:r>
        <w:rPr>
          <w:spacing w:val="-4"/>
          <w:w w:val="110"/>
        </w:rPr>
        <w:t>определяться: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50"/>
        <w:jc w:val="both"/>
        <w:rPr>
          <w:b/>
        </w:rPr>
      </w:pPr>
      <w:r>
        <w:rPr>
          <w:spacing w:val="-4"/>
          <w:w w:val="110"/>
        </w:rPr>
        <w:t>а) юридическими</w:t>
      </w:r>
      <w:r>
        <w:rPr>
          <w:spacing w:val="-6"/>
          <w:w w:val="110"/>
        </w:rPr>
        <w:t xml:space="preserve"> </w:t>
      </w:r>
      <w:r>
        <w:rPr>
          <w:spacing w:val="-4"/>
          <w:w w:val="110"/>
        </w:rPr>
        <w:t>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53"/>
        <w:jc w:val="both"/>
        <w:rPr>
          <w:spacing w:val="-5"/>
          <w:w w:val="110"/>
        </w:rPr>
      </w:pPr>
      <w:r>
        <w:rPr>
          <w:spacing w:val="-3"/>
          <w:w w:val="110"/>
        </w:rPr>
        <w:t xml:space="preserve">б) </w:t>
      </w:r>
      <w:r>
        <w:rPr>
          <w:spacing w:val="-6"/>
          <w:w w:val="110"/>
        </w:rPr>
        <w:t>экономическими</w:t>
      </w:r>
      <w:r>
        <w:rPr>
          <w:spacing w:val="-3"/>
          <w:w w:val="110"/>
        </w:rPr>
        <w:t xml:space="preserve"> </w:t>
      </w:r>
      <w:r>
        <w:rPr>
          <w:spacing w:val="-5"/>
          <w:w w:val="110"/>
        </w:rPr>
        <w:t>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w w:val="110"/>
        </w:rPr>
      </w:pPr>
      <w:r>
        <w:rPr>
          <w:w w:val="110"/>
        </w:rPr>
        <w:t>в) материальным достатком;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761"/>
        <w:jc w:val="both"/>
        <w:rPr>
          <w:spacing w:val="-5"/>
          <w:w w:val="110"/>
        </w:rPr>
      </w:pPr>
      <w:r>
        <w:rPr>
          <w:w w:val="110"/>
        </w:rPr>
        <w:t>г) отношениями</w:t>
      </w:r>
      <w:r>
        <w:rPr>
          <w:spacing w:val="-5"/>
          <w:w w:val="110"/>
        </w:rPr>
        <w:t xml:space="preserve"> собственности</w:t>
      </w:r>
      <w:r>
        <w:rPr>
          <w:spacing w:val="-4"/>
          <w:w w:val="110"/>
        </w:rPr>
        <w:t xml:space="preserve"> на</w:t>
      </w:r>
      <w:r>
        <w:rPr>
          <w:w w:val="110"/>
        </w:rPr>
        <w:t xml:space="preserve"> средства</w:t>
      </w:r>
      <w:r>
        <w:rPr>
          <w:spacing w:val="-3"/>
          <w:w w:val="110"/>
        </w:rPr>
        <w:t xml:space="preserve">   производства </w:t>
      </w:r>
      <w:r>
        <w:rPr>
          <w:w w:val="110"/>
        </w:rPr>
        <w:t xml:space="preserve">и </w:t>
      </w:r>
      <w:r>
        <w:rPr>
          <w:spacing w:val="-6"/>
          <w:w w:val="110"/>
        </w:rPr>
        <w:t xml:space="preserve">производимой </w:t>
      </w:r>
      <w:r>
        <w:rPr>
          <w:w w:val="110"/>
        </w:rPr>
        <w:t xml:space="preserve">с их </w:t>
      </w:r>
      <w:r>
        <w:rPr>
          <w:spacing w:val="-6"/>
          <w:w w:val="110"/>
        </w:rPr>
        <w:t>помощью</w:t>
      </w:r>
      <w:r>
        <w:rPr>
          <w:spacing w:val="4"/>
          <w:w w:val="110"/>
        </w:rPr>
        <w:t xml:space="preserve"> </w:t>
      </w:r>
      <w:r>
        <w:rPr>
          <w:spacing w:val="-5"/>
          <w:w w:val="110"/>
        </w:rPr>
        <w:t>продукции.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  6.Собственность - это: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color w:val="000000"/>
        </w:rPr>
      </w:pPr>
      <w:r>
        <w:rPr>
          <w:color w:val="000000"/>
        </w:rPr>
        <w:t>а. отношение человека к вещи;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color w:val="000000"/>
        </w:rPr>
      </w:pPr>
      <w:r>
        <w:rPr>
          <w:color w:val="000000"/>
        </w:rPr>
        <w:lastRenderedPageBreak/>
        <w:t>б. сама вещь;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/>
        </w:rPr>
      </w:pPr>
      <w:r>
        <w:rPr>
          <w:color w:val="000000"/>
        </w:rPr>
        <w:t>в. отношение людей друг к другу по поводу присвоения вещей.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14. Особенности теории ограниченности ресурсов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lang w:eastAsia="en-US"/>
        </w:rPr>
        <w:t>1.Экономические ресурсы (факторы производства), их виды.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lang w:eastAsia="en-US"/>
        </w:rPr>
      </w:pPr>
      <w:r>
        <w:t>2.</w:t>
      </w:r>
      <w:r>
        <w:rPr>
          <w:color w:val="444444"/>
        </w:rPr>
        <w:t>.</w:t>
      </w:r>
      <w:r>
        <w:rPr>
          <w:lang w:eastAsia="en-US"/>
        </w:rPr>
        <w:t xml:space="preserve"> Природные ресурсы, рабочая сила (труд), капитал и предпринимательская способность.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696"/>
        <w:jc w:val="both"/>
        <w:outlineLvl w:val="0"/>
        <w:rPr>
          <w:color w:val="000000"/>
          <w:kern w:val="36"/>
        </w:rPr>
      </w:pPr>
      <w:r>
        <w:rPr>
          <w:bCs/>
          <w:lang w:eastAsia="en-US"/>
        </w:rPr>
        <w:t>3..</w:t>
      </w:r>
      <w:r>
        <w:rPr>
          <w:color w:val="000000"/>
          <w:kern w:val="36"/>
        </w:rPr>
        <w:t>Типы экономических систем: рыночная экономика, традиционная экономика, административно-командная экономика, смешанная экономика.</w:t>
      </w:r>
    </w:p>
    <w:p w:rsidR="00452ABE" w:rsidRDefault="00452ABE" w:rsidP="00F02317">
      <w:pPr>
        <w:keepNext/>
        <w:keepLines/>
        <w:tabs>
          <w:tab w:val="left" w:pos="1081"/>
          <w:tab w:val="left" w:pos="1291"/>
        </w:tabs>
        <w:ind w:firstLineChars="290" w:firstLine="696"/>
        <w:jc w:val="both"/>
        <w:outlineLvl w:val="0"/>
        <w:rPr>
          <w:color w:val="000000"/>
          <w:kern w:val="36"/>
        </w:rPr>
      </w:pPr>
      <w:r>
        <w:rPr>
          <w:color w:val="000000"/>
          <w:kern w:val="36"/>
        </w:rPr>
        <w:t>4.Экономические агенты, их классификация, виды и интересы.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>Подготовить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iCs/>
          <w:lang w:eastAsia="en-US"/>
        </w:rPr>
        <w:t>1.Ресурсы в экономике и их классификация.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2.Безграничность потребностей и ограниченность экономических ресурсов как основа экономической теории.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iCs/>
          <w:lang w:eastAsia="en-US"/>
        </w:rPr>
        <w:t>3.Переплетение, мобильность и взаимозаменяемость экономических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4.Понятие рынков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rPr>
          <w:bCs/>
          <w:iCs/>
          <w:lang w:eastAsia="en-US"/>
        </w:rPr>
      </w:pPr>
      <w:r>
        <w:rPr>
          <w:bCs/>
          <w:lang w:eastAsia="en-US"/>
        </w:rPr>
        <w:t>5.Особенности потребностей человека.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b/>
          <w:i/>
        </w:rPr>
      </w:pPr>
      <w:r>
        <w:rPr>
          <w:bCs/>
          <w:lang w:eastAsia="en-US"/>
        </w:rPr>
        <w:t>6.Принцип ограниченности экономических ресурсов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 Базовыми ресурсами, которые образуют обязательное условие любого даже самого простого производства, являются: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финансовые, трудовые и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информационные, природные, трудовые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природные, трудовые и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природные, трудовые и время как ресурс;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трудовые, финансовые и информационные ресурсы.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Совокупность созданных человеком средств производства, имеющая материально-вещественную форму,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финансовые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природные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материальные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трудовые ресурсы;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информационные ресурсы.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3. Ресурс, имеющий нематериальный характер,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1) финансы;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2) природные ресурсы;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информация;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капитал.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4. Та часть ресурсов, которая непосредственно вовлекается в процесс производства и используется в качестве его условий, принято называть: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технологическими факторами;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факторами производства;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lastRenderedPageBreak/>
        <w:t>3) материальными факторами;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производственными ресурсами.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5. В современной экономической теории выделяют следующие факторы производства: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1) земля;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2) труд;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3) капитал;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предпринимательство;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инвестиции.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6. Ограниченность ресурсов – это проблема, которая существует: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в развивающихся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в странах с переходной экономикой;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во всех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в развитых и богатых странах;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в слабо развитых странах.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7. Определение наилучшего результата использования ограниченных ресурсов достигается посредством: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анализа;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расчета;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калькуляции;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выбора.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8. Экономическая ситуация, при которой для удовлетворения каких-то конкретных потребностей людей ресурсов достаточно,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1)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2) предельная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3) относительная 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4) неограниченность ресурсов;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5) абсолютная ограниченность ресурсов.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15. Собственность в системе микроэкономического анализа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 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1.Собственность как экономическая и юридическая категория.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2.Права собственности как «правила игры».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3.Формы и виды собственности в современной экономике.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4.Особенности преобразования собственности в РФ.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5.Персᴨективы развития собственности в РФ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1.Сопоставьте преимущества и недостатки частной и общественной собственности. Какой форме собственности вы отдаете предпочтение и почему?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2.От какой формы собственности зависит благосостояние вашей семьи?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lastRenderedPageBreak/>
        <w:t xml:space="preserve">   Выберите правильный ответ.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1.Собственность —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  а) отношения людей к вещам, закрепленные в юридических законах;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б) отношения между людьми по поводу присвоения вещей;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отношения между общественными классами;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отношение человека к вещи.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Основным содержанием понятия собственности для экономистов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пользование и распространение;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владение и управление;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в) получение дохода;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присвоение.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3.Формой общественной собственности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муниципальная собственность;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акционерная собственность;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кооперативная собственность;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 г) коллективная собственность.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4.Собственником акционерного общества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президент общества;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члены правления;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в) наблюдательный совет;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акционеры.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5.Экономическая свобода может определяться: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а) юридическими законами;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экономическими законами;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материальным достатком;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г) отношениями собственности на средства   производства и производимой с их помощью продукции.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6. Собственность -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отношение человека к вещи;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сама вещь;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отношение людей друг к другу по поводу присвоения вещей.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16. Специфика анализа деятельности предприятия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 Вопросы к занятию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1.Предпринимательство и его признаки.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2.Предпринимательство как экономический ресурс.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3.Общая характеристика предприятия.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4.Внутренняя и внешняя среда предприятия.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5.Структура бизнеса.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6.Предприятие: цели, масштабы и эффективность деятельности.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7.Конкурентоспособность предприятия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Задание: 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rPr>
          <w:bCs/>
        </w:rPr>
        <w:t>1.Охарактеризуйте различные формы организации фирмы, найдите между ними разницу.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 xml:space="preserve">Оцените цели предприятия (фирмы) в соответствии с вашим пониманием степени их важности. Если бы руководителем фирмы были вы, то какую цель поставили бы на первое </w:t>
      </w:r>
      <w:r>
        <w:rPr>
          <w:bCs/>
        </w:rPr>
        <w:lastRenderedPageBreak/>
        <w:t>место?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Какие юридические лица относятся к коммерческим организациям, а какие — к некоммерческим?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В каких случаях предприятие может быть объявлено банкротом и ликвидировано?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В чем заключаются основные принципы предоставления кредита малому предпринимательству?</w:t>
      </w:r>
    </w:p>
    <w:p w:rsidR="00452ABE" w:rsidRDefault="00452ABE" w:rsidP="00F02317">
      <w:pPr>
        <w:pStyle w:val="a4"/>
        <w:numPr>
          <w:ilvl w:val="0"/>
          <w:numId w:val="77"/>
        </w:numPr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  <w:r>
        <w:rPr>
          <w:bCs/>
        </w:rPr>
        <w:t>Что такое франчайзинг и какова его роль в деле финансовой поддержки малого предпринимательства?</w:t>
      </w: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bCs/>
        </w:rPr>
      </w:pPr>
    </w:p>
    <w:p w:rsidR="00452ABE" w:rsidRDefault="00452ABE" w:rsidP="00F02317">
      <w:pPr>
        <w:pStyle w:val="a4"/>
        <w:tabs>
          <w:tab w:val="left" w:pos="1081"/>
          <w:tab w:val="left" w:pos="1291"/>
        </w:tabs>
        <w:ind w:left="0" w:firstLineChars="290" w:firstLine="696"/>
        <w:jc w:val="both"/>
        <w:rPr>
          <w:b/>
          <w:bCs/>
        </w:rPr>
      </w:pPr>
      <w:r>
        <w:rPr>
          <w:bCs/>
        </w:rPr>
        <w:t xml:space="preserve">       </w:t>
      </w:r>
      <w:r>
        <w:t xml:space="preserve">     </w:t>
      </w:r>
      <w:r>
        <w:rPr>
          <w:b/>
        </w:rPr>
        <w:t>Тесты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1.В рыночной экономике основными действующими экономическими субъектами являются…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 предприятия, биржи, финансово-промышленные группы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 фирмы, государство, домохозяйства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 домохозяйства, наёмные работники, предприниматели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домохозяйства, банки, инвестиционные фонды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2. Микроэкономика изучает: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экономический рост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 инфляцию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деятельность отдельной фирмы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 альтернативные затраты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3.Риск в предпринимательстве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вероятность убытков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движущий стимул эффективного использования капитала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непредсказуемость поведения партнеров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результата хозяйственной деятельности, связанной с личностью предпринимателя и обусловленный природными факторами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 все ответы верны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4. Какой союз не является экономическим: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компания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гильдия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акционерное общество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5.Документ, в котором поименованы все собственники компании, называется: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сертификат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устав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реестр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аллонж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6.Высшим органом управления акционерного общества является: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совет директоров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собрание уполномоченных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общее собрание акционеров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собрание держателей привилегированных акций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7.Владелец облигации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совладелец компании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кредитор, который получает дивиденд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кредитор, который получает фиксированный процент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все ответы неверны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8. Классический контракт – это: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lastRenderedPageBreak/>
        <w:t>а) контракт, в котором четко и исчерпывающе определены все условия взаимодействия,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б) контракт, исключающий четкое определение условий взаимодействия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в) контракт, объединяющий в себе элементы контракта о продаже и контракта о найме.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9.Для какой организационно-правовой формы справедливо утверждение, что имущественная ответственность осуществляется пропорционально вложенной доле участника в капитале предприятия: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индивидуальное предпринимательство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товарищества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полное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смешанное товарищество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д. общество с ограниченной ответственностью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е. акционерное общество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10.Документ, в котором поименованы все собственники компании, называется: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а. сертификат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б. устав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в. реестр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г. аллонж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17. Особенности несовершенной конкуренции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t>Вопросы к занятию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</w:pPr>
      <w:r>
        <w:rPr>
          <w:b/>
        </w:rPr>
        <w:t>1</w:t>
      </w:r>
      <w:r>
        <w:t>.Понятие и формы несовершенной конкуренции.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</w:t>
      </w:r>
      <w:r>
        <w:tab/>
        <w:t>Монополии. Естественные монополии.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</w:t>
      </w:r>
      <w:r>
        <w:tab/>
        <w:t>Олигополия. Сговор и соперничество в олигополии.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4.</w:t>
      </w:r>
      <w:r>
        <w:tab/>
        <w:t>Ценовая дискриминация: сущность, виды.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  <w:rPr>
          <w:i/>
        </w:rPr>
      </w:pPr>
      <w:r>
        <w:t>5.</w:t>
      </w:r>
      <w:r>
        <w:tab/>
        <w:t>Сравнительная эффективность рыночных структур.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9"/>
        <w:jc w:val="both"/>
        <w:rPr>
          <w:b/>
          <w:bCs/>
          <w:color w:val="000000"/>
        </w:rPr>
      </w:pPr>
      <w:r>
        <w:rPr>
          <w:b/>
          <w:color w:val="000000"/>
        </w:rPr>
        <w:t xml:space="preserve">        </w:t>
      </w:r>
      <w:r>
        <w:rPr>
          <w:b/>
          <w:bCs/>
          <w:color w:val="000000"/>
        </w:rPr>
        <w:t>Задача 1.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Предельные издержки фирмы в условиях совершенной конкуренции заданы функцией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spacing w:line="298" w:lineRule="auto"/>
        <w:ind w:firstLineChars="290" w:firstLine="696"/>
        <w:jc w:val="both"/>
        <w:rPr>
          <w:b/>
          <w:bCs/>
          <w:color w:val="000000"/>
        </w:rPr>
      </w:pPr>
      <w:r>
        <w:rPr>
          <w:bCs/>
          <w:color w:val="000000"/>
        </w:rPr>
        <w:t>ТС = 25</w:t>
      </w:r>
      <w:r>
        <w:rPr>
          <w:bCs/>
          <w:color w:val="000000"/>
          <w:lang w:val="en-US" w:eastAsia="en-US"/>
        </w:rPr>
        <w:t>Q</w:t>
      </w:r>
      <w:r>
        <w:rPr>
          <w:bCs/>
          <w:color w:val="000000"/>
          <w:vertAlign w:val="superscript"/>
          <w:lang w:eastAsia="en-US"/>
        </w:rPr>
        <w:t>2</w:t>
      </w:r>
      <w:r>
        <w:rPr>
          <w:bCs/>
          <w:color w:val="000000"/>
          <w:lang w:eastAsia="en-US"/>
        </w:rPr>
        <w:t>.</w:t>
      </w:r>
      <w:r>
        <w:rPr>
          <w:b/>
          <w:bCs/>
          <w:color w:val="000000"/>
          <w:lang w:eastAsia="en-US"/>
        </w:rPr>
        <w:t xml:space="preserve"> </w:t>
      </w:r>
      <w:r>
        <w:rPr>
          <w:color w:val="000000"/>
        </w:rPr>
        <w:t>Рыночная цена товара устано</w:t>
      </w:r>
      <w:r>
        <w:rPr>
          <w:color w:val="000000"/>
        </w:rPr>
        <w:softHyphen/>
        <w:t>вилась на уровне 150 руб. за единицу. Определите объем производства, обеспечивающий максимальную прибыль.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9"/>
        <w:rPr>
          <w:b/>
          <w:color w:val="000000"/>
        </w:rPr>
      </w:pPr>
      <w:r>
        <w:rPr>
          <w:b/>
          <w:color w:val="000000"/>
        </w:rPr>
        <w:t xml:space="preserve">      Задача 2.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0" w:firstLine="696"/>
        <w:jc w:val="both"/>
        <w:rPr>
          <w:color w:val="000000"/>
        </w:rPr>
      </w:pPr>
      <w:r>
        <w:rPr>
          <w:color w:val="000000"/>
        </w:rPr>
        <w:t xml:space="preserve">Фирма в условиях совершенной конкуренции выращивает малину. Объем производства </w:t>
      </w:r>
      <w:r>
        <w:rPr>
          <w:color w:val="000000"/>
          <w:lang w:eastAsia="en-US"/>
        </w:rPr>
        <w:t>(</w:t>
      </w:r>
      <w:r>
        <w:rPr>
          <w:color w:val="000000"/>
          <w:lang w:val="en-US" w:eastAsia="en-US"/>
        </w:rPr>
        <w:t>Q</w:t>
      </w:r>
      <w:r>
        <w:rPr>
          <w:color w:val="000000"/>
          <w:lang w:eastAsia="en-US"/>
        </w:rPr>
        <w:t xml:space="preserve">) </w:t>
      </w:r>
      <w:r>
        <w:rPr>
          <w:color w:val="000000"/>
        </w:rPr>
        <w:t>составляет 150 тыс. кг в год. Рыночная цена составляет 200 руб. за кг. Общие издержки производства составля</w:t>
      </w:r>
      <w:r>
        <w:rPr>
          <w:color w:val="000000"/>
        </w:rPr>
        <w:softHyphen/>
        <w:t xml:space="preserve">ют 2 300 тыс. руб. Определите величину прибыли данной фирмы. </w:t>
      </w:r>
    </w:p>
    <w:p w:rsidR="00452ABE" w:rsidRDefault="00452ABE" w:rsidP="00F02317">
      <w:pPr>
        <w:shd w:val="clear" w:color="auto" w:fill="FFFFFF"/>
        <w:tabs>
          <w:tab w:val="left" w:pos="1081"/>
          <w:tab w:val="left" w:pos="1291"/>
        </w:tabs>
        <w:ind w:firstLineChars="290" w:firstLine="699"/>
        <w:jc w:val="both"/>
        <w:rPr>
          <w:b/>
          <w:color w:val="000000"/>
        </w:rPr>
      </w:pPr>
      <w:r>
        <w:rPr>
          <w:b/>
          <w:color w:val="000000"/>
        </w:rPr>
        <w:t xml:space="preserve">     Задания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Дайте характеристику естественной монополии.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 xml:space="preserve"> Как устанавливается равновесие предприятия в условиях монополистической конкуренции?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Проведите сравнительный анализ экономической эффективности различных типов рыночных структур.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Охарактеризуйте барьеры входа в отрасль и выхода из отрасли.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t>Охарактеризуйте барьеры входа в отрасль и выхода из отрасли.</w:t>
      </w:r>
    </w:p>
    <w:p w:rsidR="00452ABE" w:rsidRDefault="00452ABE" w:rsidP="00F02317">
      <w:pPr>
        <w:numPr>
          <w:ilvl w:val="0"/>
          <w:numId w:val="78"/>
        </w:numPr>
        <w:tabs>
          <w:tab w:val="left" w:pos="1081"/>
          <w:tab w:val="left" w:pos="1291"/>
        </w:tabs>
        <w:ind w:left="0" w:firstLineChars="290" w:firstLine="696"/>
        <w:contextualSpacing/>
        <w:jc w:val="both"/>
        <w:rPr>
          <w:color w:val="000000"/>
        </w:rPr>
      </w:pPr>
      <w:r>
        <w:rPr>
          <w:color w:val="000000"/>
        </w:rPr>
        <w:lastRenderedPageBreak/>
        <w:t>В чем суть политики ценовой дискриминации?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  <w:r>
        <w:rPr>
          <w:b/>
        </w:rPr>
        <w:t>Тесты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1. Если монополия в отрасли сменяется монополистической конкуренцией, то от этого: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выигрывают продавцы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выигрывают и продавцы, и покупатели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выигрывают покупатели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никто не выигрывает.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2. Примером рынка совершенной конкуренции является: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рынок пшеницы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3) рынок прохладительных напитков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рынок телевизоров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 4) все ответы верны.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3. На модельном рынке монополистической конкуренции НЕ может: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 1) действовать несколько продавцов, продающих совершенно одинаковые товары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быть большого количества покупателей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быть большого количества продавцов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проявляться закон спроса.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4. К характеристикам рынка олигополии можно отнести (возможны несколько ответов):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небольшое количество фирм-продавцов на рынке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высокие барьеры входа на рынок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низкие барьеры входа на рынок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тесное взаимодействие фирм между собой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5) небольшое количество потребителей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6) простота доступа новых фирм на рынок.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5. Чертами монополистической конкуренции являются: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большое число продавцов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большое число покупателей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возможность дифференциации товаров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отсутствие рыночной власти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5) все вышеперечисленное.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6. Выберите признак, характерный только для монополистической конкуренции: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кривая спроса на продукцию фирмы горизонтальна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между фирмами в отрасли возможен ценовой сговор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товары отличаются по исполнению и условиям продажи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у товара, производимого фирмой нет близких заменителей.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7. Что из перечисленного НЕ является обязательной характеристикой рынка в модели олигополии: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1) Однородный продукт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Возможность отдельных продавцов влиять на рыночные цены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Наличие барьеров на вход на рынок и выход с рынка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Стремление каждой фирмы на рынке к получению максимально возможной прибыли.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8. Модель рынка совершенной конкуренции предполагает, что все фирмы,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действующие на таком рынке.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имеют одинаковую себестоимость производства единицы продукции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2) имеют одинаковые размеры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продают свою продукцию по одной и той же цене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lastRenderedPageBreak/>
        <w:t>4) не получают положительного выигрыша продавца.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9. Если в условиях совершенной конкуренции продавец попытается продать свой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товар по цене выше рыночной, то его выручка.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обязательно возрастет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3) может как вырасти, так и снизиться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не изменится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станет равна нулю.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10. Рынок красных гвоздик, скорее всего, будет являться: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1) монополией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3) монополистической конкуренцией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 xml:space="preserve">2) свободно конкурентным рынком 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6"/>
        <w:jc w:val="both"/>
      </w:pPr>
      <w:r>
        <w:t>4) картелем.</w:t>
      </w:r>
    </w:p>
    <w:p w:rsidR="00452ABE" w:rsidRDefault="00452ABE" w:rsidP="00F02317">
      <w:pPr>
        <w:tabs>
          <w:tab w:val="left" w:pos="1081"/>
          <w:tab w:val="left" w:pos="1291"/>
        </w:tabs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>Тема 18. Сущность и этапы развития основных факторов производства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  <w:bCs/>
          <w:i/>
        </w:rPr>
      </w:pPr>
      <w:r>
        <w:rPr>
          <w:b/>
          <w:bCs/>
          <w:i/>
        </w:rPr>
        <w:t>Вопросы к занятию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9"/>
        <w:jc w:val="both"/>
        <w:rPr>
          <w:b/>
        </w:rPr>
      </w:pPr>
      <w:r>
        <w:rPr>
          <w:b/>
        </w:rPr>
        <w:t>Понятие и виды рынков факторов производства.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 xml:space="preserve">Спрос и </w:t>
      </w:r>
      <w:r>
        <w:rPr>
          <w:bCs/>
        </w:rPr>
        <w:t>особенности</w:t>
      </w:r>
      <w:r>
        <w:t xml:space="preserve"> спроса на ресурсы.</w:t>
      </w:r>
      <w:r>
        <w:rPr>
          <w:bCs/>
        </w:rPr>
        <w:t xml:space="preserve"> 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rPr>
          <w:bCs/>
        </w:rPr>
        <w:t>Эластичность спроса на ресурсы.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rPr>
          <w:bCs/>
        </w:rPr>
        <w:t>Предложение и эластичность предложения на ресурсы</w:t>
      </w:r>
    </w:p>
    <w:p w:rsidR="00452ABE" w:rsidRDefault="00452ABE" w:rsidP="00F02317">
      <w:pPr>
        <w:widowControl w:val="0"/>
        <w:numPr>
          <w:ilvl w:val="0"/>
          <w:numId w:val="79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Трудовые ресурсы и рынок труда.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  <w:i/>
        </w:rPr>
      </w:pPr>
      <w:r>
        <w:rPr>
          <w:b/>
          <w:i/>
        </w:rPr>
        <w:t xml:space="preserve">    Практическое задание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 xml:space="preserve">   Подготовить рефераты на темы: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Что такое рынок труда и в чем его особенности? Почему труд не может являться объектом отношений на рынке труда? В чем особенность рабочей силы как товара?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Поясните факторы, определяющие предложение рабочей силы на рынке. В чем суть «эффекта замещения»?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Какова ситуация на рынке труда в России? Как вы оцениваете перспективы российского рынка?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Какими факторами определяется сущность заработной платы? Что современная экономическая теория подразумевает под воспроизводством человеческого капитала?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Что такое безработица и каковы ее причины? Дайте характеристику видов безработицы. Какой из них характерен для России?</w:t>
      </w:r>
    </w:p>
    <w:p w:rsidR="00452ABE" w:rsidRDefault="00452ABE" w:rsidP="00F02317">
      <w:pPr>
        <w:widowControl w:val="0"/>
        <w:numPr>
          <w:ilvl w:val="0"/>
          <w:numId w:val="80"/>
        </w:numPr>
        <w:tabs>
          <w:tab w:val="left" w:pos="1081"/>
          <w:tab w:val="left" w:pos="1291"/>
        </w:tabs>
        <w:autoSpaceDE w:val="0"/>
        <w:autoSpaceDN w:val="0"/>
        <w:ind w:left="0" w:firstLineChars="290" w:firstLine="696"/>
        <w:jc w:val="both"/>
      </w:pPr>
      <w:r>
        <w:t>Как государство может регулировать рынок труда? Каковы функции биржи труда?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9.Каким правилом руководствуются фирмы, предъявляя спрос на любой ресурс, в частности на труд?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10.Современное состояние отечественного рынка факторов производства и его проблемы.   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11.Предпринимательство как фактор производства и его особенности.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12.Роль профсоюзов на рынке труда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  <w:r>
        <w:rPr>
          <w:b/>
        </w:rPr>
        <w:t xml:space="preserve">     Задачи: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</w:pPr>
      <w:r>
        <w:rPr>
          <w:b/>
        </w:rPr>
        <w:t xml:space="preserve">     </w:t>
      </w:r>
      <w:r>
        <w:t>Задача 1.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 xml:space="preserve">При снижении цены на 5% объем продаж возрос на 2%. Определите значение коэффициента эластичности спроса по цене.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  <w:rPr>
          <w:bCs/>
          <w:iCs/>
        </w:rPr>
      </w:pPr>
      <w:r>
        <w:t xml:space="preserve"> Задача 2.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6"/>
        <w:jc w:val="both"/>
      </w:pPr>
      <w:r>
        <w:t>Коэффициент эластичности спроса на сахар по доходу со</w:t>
      </w:r>
      <w:r>
        <w:softHyphen/>
        <w:t xml:space="preserve">ставляет 0,8. Рассчитайте, </w:t>
      </w:r>
      <w:r>
        <w:lastRenderedPageBreak/>
        <w:t xml:space="preserve">насколько возрастет объем спроса на сахар при увеличении дохода на 4%.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290" w:firstLine="699"/>
        <w:jc w:val="both"/>
        <w:rPr>
          <w:b/>
        </w:rPr>
      </w:pP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  <w:rPr>
          <w:b/>
        </w:rPr>
      </w:pPr>
      <w:r>
        <w:rPr>
          <w:b/>
        </w:rPr>
        <w:t xml:space="preserve">    Тесты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1.</w:t>
      </w:r>
      <w:r>
        <w:tab/>
        <w:t>Спрос — это: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количество требуемого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ряд цен и ряд количества продуктов;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 в) платежеспособность населения;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2.</w:t>
      </w:r>
      <w:r>
        <w:tab/>
        <w:t>Закон спроса предполагает, что: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а) снижение цены товара приведет к снижению объема покупок;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рост объема покупок не повлияет на уровень цены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 в) рост цены товара приведет к снижению объема покупок;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3.</w:t>
      </w:r>
      <w:r>
        <w:tab/>
        <w:t>Закон предложения: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отражает прямую связь между ценами и количеством продаваемого товара;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отражает обратную зависимость между ценами и количеством продаваемого товара.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в) все ответы неверны;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4.Равновесие на торговом рынке устанавливается при условии: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равенства объема и структуры спроса и объема, и структуры предложения;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б) равенства цены товара сумме издержек производства и прибыли;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в) равенства спроса и предложения; г) все ответы верны.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5.</w:t>
      </w:r>
      <w:r>
        <w:tab/>
        <w:t>При отклонении рыночной цены ниже равновесной возникает: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а) дефицит;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б) избыток товара;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 xml:space="preserve">в) рост безработицы; </w:t>
      </w:r>
    </w:p>
    <w:p w:rsidR="00452ABE" w:rsidRDefault="00452ABE">
      <w:pPr>
        <w:widowControl w:val="0"/>
        <w:tabs>
          <w:tab w:val="left" w:pos="421"/>
          <w:tab w:val="left" w:pos="1081"/>
          <w:tab w:val="left" w:pos="1291"/>
        </w:tabs>
        <w:autoSpaceDE w:val="0"/>
        <w:autoSpaceDN w:val="0"/>
        <w:jc w:val="both"/>
      </w:pPr>
      <w:r>
        <w:t>г) все ответы верны.</w:t>
      </w:r>
    </w:p>
    <w:p w:rsidR="00452ABE" w:rsidRDefault="00452ABE" w:rsidP="005D0A3B">
      <w:pPr>
        <w:widowControl w:val="0"/>
        <w:autoSpaceDE w:val="0"/>
        <w:autoSpaceDN w:val="0"/>
        <w:jc w:val="both"/>
        <w:rPr>
          <w:b/>
        </w:rPr>
      </w:pPr>
    </w:p>
    <w:p w:rsidR="00452ABE" w:rsidRPr="00DC11F5" w:rsidRDefault="00452ABE" w:rsidP="005D0A3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52ABE" w:rsidRPr="000F0F00" w:rsidRDefault="00452ABE" w:rsidP="005D0A3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452ABE" w:rsidRDefault="00452ABE" w:rsidP="005D0A3B">
      <w:pPr>
        <w:widowControl w:val="0"/>
        <w:autoSpaceDE w:val="0"/>
        <w:autoSpaceDN w:val="0"/>
        <w:rPr>
          <w:b/>
          <w:bCs/>
          <w:i/>
          <w:iCs/>
        </w:rPr>
      </w:pPr>
    </w:p>
    <w:p w:rsidR="00452ABE" w:rsidRDefault="00452ABE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452ABE" w:rsidRDefault="00452ABE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</w:p>
    <w:p w:rsidR="00452ABE" w:rsidRDefault="00452ABE" w:rsidP="00F02317">
      <w:pPr>
        <w:autoSpaceDE w:val="0"/>
        <w:autoSpaceDN w:val="0"/>
        <w:ind w:firstLineChars="290" w:firstLine="699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1. </w:t>
      </w:r>
      <w:proofErr w:type="spellStart"/>
      <w:r>
        <w:rPr>
          <w:iCs/>
        </w:rPr>
        <w:t>Марыганова</w:t>
      </w:r>
      <w:proofErr w:type="spellEnd"/>
      <w:r>
        <w:rPr>
          <w:iCs/>
        </w:rPr>
        <w:t xml:space="preserve"> Е. А. Макроэкономика: учебное пособие / Е. А. </w:t>
      </w:r>
      <w:proofErr w:type="spellStart"/>
      <w:r>
        <w:rPr>
          <w:iCs/>
        </w:rPr>
        <w:t>Марыганова</w:t>
      </w:r>
      <w:proofErr w:type="spellEnd"/>
      <w:r>
        <w:rPr>
          <w:iCs/>
        </w:rPr>
        <w:t xml:space="preserve">, Е. В. Назарова. — Москва: Евразийский открытый институт, 2011. — 360 c. — ISBN 978-5-374-00188-4. — Текст: электронный // Электронно-библиотечная система IPR BOOKS: [сайт]. — URL: http://www.iprbookshop.ru/10763.html 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lastRenderedPageBreak/>
        <w:t xml:space="preserve">2. </w:t>
      </w:r>
      <w:proofErr w:type="spellStart"/>
      <w:r>
        <w:rPr>
          <w:iCs/>
        </w:rPr>
        <w:t>Гришаева,Л..В</w:t>
      </w:r>
      <w:proofErr w:type="spellEnd"/>
      <w:r>
        <w:rPr>
          <w:iCs/>
        </w:rPr>
        <w:t>.. Сборник тестов по макроэкономике: учебное пособие / Л. В. Гришаева, О. Б. Иваненко. — Саратов: Вузовское образование, 2013. — 97 c. — ISBN 2227-8397. — Текст: электронный // Электронно-библиотечная система IPR BOOKS : [сайт]. — URL: http://www.iprbookshop.ru/11371.html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3. Новикова И.В. Макроэкономика: курс интенсивной подготовки / И. В.]; под редакцией И. В. Новикова, Ю. М. Ясинский. — Минск: </w:t>
      </w:r>
      <w:proofErr w:type="spellStart"/>
      <w:r>
        <w:rPr>
          <w:iCs/>
        </w:rPr>
        <w:t>ТетраСистемс</w:t>
      </w:r>
      <w:proofErr w:type="spellEnd"/>
      <w:r>
        <w:rPr>
          <w:iCs/>
        </w:rPr>
        <w:t xml:space="preserve">, </w:t>
      </w:r>
      <w:proofErr w:type="spellStart"/>
      <w:r>
        <w:rPr>
          <w:iCs/>
        </w:rPr>
        <w:t>Тетралит</w:t>
      </w:r>
      <w:proofErr w:type="spellEnd"/>
      <w:r>
        <w:rPr>
          <w:iCs/>
        </w:rPr>
        <w:t xml:space="preserve">, 2013. — 303 c. — ISBN 978-985-7067-40-4. — Текст: электронный // Электронно-библиотечная система IPR BOOKS: [сайт]. — URL: http://www.iprbookshop.ru/28113.html </w:t>
      </w:r>
    </w:p>
    <w:p w:rsidR="00452ABE" w:rsidRDefault="00452ABE" w:rsidP="00F02317">
      <w:pPr>
        <w:autoSpaceDE w:val="0"/>
        <w:autoSpaceDN w:val="0"/>
        <w:ind w:firstLineChars="303" w:firstLine="727"/>
        <w:jc w:val="both"/>
        <w:rPr>
          <w:iCs/>
        </w:rPr>
      </w:pPr>
      <w:r>
        <w:rPr>
          <w:iCs/>
        </w:rPr>
        <w:t xml:space="preserve">4.  Скрябин О.О... Панасюк А. Ю...    Макроэкономика: учебное пособие и практикум.   Москва: Институт мировых цивилизаций, 2019. — 134 c. — ISBN 978-5-6043054-5-4. — Текст: электронный // Электронно-библиотечная система IPR BOOKS: [сайт]. — URL: http://www.iprbookshop.ru/94840.html </w:t>
      </w:r>
    </w:p>
    <w:p w:rsidR="00452ABE" w:rsidRDefault="00452ABE">
      <w:pPr>
        <w:autoSpaceDE w:val="0"/>
        <w:autoSpaceDN w:val="0"/>
        <w:ind w:left="-284" w:firstLine="284"/>
        <w:jc w:val="both"/>
        <w:rPr>
          <w:b/>
          <w:iCs/>
        </w:rPr>
      </w:pPr>
    </w:p>
    <w:p w:rsidR="00452ABE" w:rsidRDefault="00452ABE">
      <w:pPr>
        <w:pStyle w:val="a4"/>
        <w:numPr>
          <w:ilvl w:val="1"/>
          <w:numId w:val="81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452ABE" w:rsidRDefault="00452ABE">
      <w:pPr>
        <w:rPr>
          <w:b/>
          <w:iCs/>
        </w:rPr>
      </w:pPr>
    </w:p>
    <w:p w:rsidR="00452ABE" w:rsidRDefault="00452ABE" w:rsidP="00F02317">
      <w:pPr>
        <w:ind w:firstLineChars="283" w:firstLine="679"/>
        <w:jc w:val="both"/>
        <w:rPr>
          <w:iCs/>
        </w:rPr>
      </w:pPr>
      <w:r>
        <w:rPr>
          <w:iCs/>
        </w:rPr>
        <w:t xml:space="preserve">1. </w:t>
      </w:r>
      <w:proofErr w:type="spellStart"/>
      <w:r>
        <w:rPr>
          <w:iCs/>
        </w:rPr>
        <w:t>Ашмаров</w:t>
      </w:r>
      <w:proofErr w:type="spellEnd"/>
      <w:r>
        <w:rPr>
          <w:iCs/>
        </w:rPr>
        <w:t xml:space="preserve"> И. А. Микроэкономика: учебное пособие / И. А. </w:t>
      </w:r>
      <w:proofErr w:type="spellStart"/>
      <w:r>
        <w:rPr>
          <w:iCs/>
        </w:rPr>
        <w:t>Ашмаров</w:t>
      </w:r>
      <w:proofErr w:type="spellEnd"/>
      <w:r>
        <w:rPr>
          <w:iCs/>
        </w:rPr>
        <w:t xml:space="preserve">. — Саратов: Вузовское образование, 2019. — 138 c. — ISBN 978-5-4487-0509-0. — Текст: электронный // Электронно-библиотечная система IPR BOOKS: [сайт]. — URL: http://www.iprbookshop.ru/84088.html </w:t>
      </w:r>
    </w:p>
    <w:p w:rsidR="00452ABE" w:rsidRDefault="00452ABE" w:rsidP="00F02317">
      <w:pPr>
        <w:ind w:firstLineChars="283" w:firstLine="679"/>
        <w:jc w:val="both"/>
        <w:rPr>
          <w:iCs/>
        </w:rPr>
      </w:pPr>
      <w:r>
        <w:rPr>
          <w:iCs/>
        </w:rPr>
        <w:t xml:space="preserve">2. Демченко С. К. Микроэкономика. Продвинутый уровень: учебное пособие / С. К. Демченко, О. С. Демченко. — Красноярск: Сибирский федеральный университет, 2019. — 144 c. — ISBN 978-5-7638-4109-1. — Текст: электронный // Электронно-библиотечная система IPR BOOKS: [сайт]. — URL: http://www.iprbookshop.ru/100053.html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Максимова В. Ф. Микроэкономика: учебное пособие / В. Ф. Максимова, Л. В. </w:t>
      </w:r>
      <w:proofErr w:type="spellStart"/>
      <w:r>
        <w:rPr>
          <w:color w:val="000000"/>
          <w:shd w:val="clear" w:color="auto" w:fill="FFFFFF"/>
        </w:rPr>
        <w:t>Горяинова</w:t>
      </w:r>
      <w:proofErr w:type="spellEnd"/>
      <w:r>
        <w:rPr>
          <w:color w:val="000000"/>
          <w:shd w:val="clear" w:color="auto" w:fill="FFFFFF"/>
        </w:rPr>
        <w:t xml:space="preserve">, Т. П. Максимова. — Москва: Евразийский открытый институт, 2011. — 366 c. — ISBN 978-5-374-00476-2. — Текст: электронный // Электронно-библиотечная система IPR BOOKS: [сайт]. — URL: http://www.iprbookshop.ru/10785.html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Максимова В. Ф. Микроэкономика: учебник / В. Ф. Максимова. — 8-е изд. — Москва: Университет «Синергия», 2020. — 468 c. — ISBN 978-5-4257-0400-9. — Текст: электронный // Электронно-библиотечная система IPR BOOKS: [сайт]. — URL: http://www.iprbookshop.ru/101346.html </w:t>
      </w:r>
    </w:p>
    <w:p w:rsidR="00452ABE" w:rsidRDefault="00452ABE" w:rsidP="00F02317">
      <w:pPr>
        <w:autoSpaceDE w:val="0"/>
        <w:autoSpaceDN w:val="0"/>
        <w:ind w:firstLineChars="283" w:firstLine="67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Петров С. П. Микроэкономика: учебник / С. П. Петров. — Новосибирск: Новосибирский государственный технический университет, 2019. — 416 c. — ISBN 978-5-7782-3782-7. — Текст: электронный // Электронно-библиотечная система IPR BOOKS: [сайт]. — URL: http://www.iprbookshop.ru/98796.html </w:t>
      </w:r>
    </w:p>
    <w:p w:rsidR="00452ABE" w:rsidRDefault="00452ABE">
      <w:pPr>
        <w:autoSpaceDE w:val="0"/>
        <w:autoSpaceDN w:val="0"/>
        <w:ind w:left="1069"/>
        <w:rPr>
          <w:b/>
          <w:i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iCs/>
        </w:rPr>
      </w:pPr>
    </w:p>
    <w:p w:rsidR="00452ABE" w:rsidRDefault="00503FCC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6" w:tgtFrame="_blank" w:history="1">
        <w:r w:rsidR="00452ABE">
          <w:rPr>
            <w:rStyle w:val="a3"/>
            <w:color w:val="auto"/>
            <w:u w:val="none"/>
          </w:rPr>
          <w:t>Вестник Московского университета. Серия 5. География</w:t>
        </w:r>
      </w:hyperlink>
      <w:r w:rsidR="00452ABE">
        <w:t>. ISSN: 0579-9414</w:t>
      </w:r>
    </w:p>
    <w:p w:rsidR="00452ABE" w:rsidRDefault="00503FCC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7" w:tgtFrame="_blank" w:history="1">
        <w:r w:rsidR="00452ABE">
          <w:rPr>
            <w:rStyle w:val="a3"/>
            <w:color w:val="auto"/>
            <w:u w:val="none"/>
          </w:rPr>
          <w:t xml:space="preserve">Вестник Московского университета. Серия 8. История. </w:t>
        </w:r>
      </w:hyperlink>
      <w:r w:rsidR="00452ABE">
        <w:t>ISSN: 0130-0083</w:t>
      </w:r>
    </w:p>
    <w:p w:rsidR="00452ABE" w:rsidRDefault="00503FCC" w:rsidP="00F02317">
      <w:pPr>
        <w:numPr>
          <w:ilvl w:val="0"/>
          <w:numId w:val="82"/>
        </w:numPr>
        <w:shd w:val="clear" w:color="auto" w:fill="FFFFFF"/>
        <w:tabs>
          <w:tab w:val="left" w:pos="1651"/>
        </w:tabs>
        <w:ind w:left="0" w:firstLineChars="316" w:firstLine="758"/>
        <w:jc w:val="both"/>
      </w:pPr>
      <w:hyperlink r:id="rId8" w:tgtFrame="_blank" w:history="1">
        <w:r w:rsidR="00452ABE">
          <w:rPr>
            <w:rStyle w:val="a3"/>
            <w:color w:val="auto"/>
            <w:u w:val="none"/>
          </w:rPr>
          <w:t>Вестник Волгоградского государственного университета. Серия 4. История. Регионоведение. Международные отношения</w:t>
        </w:r>
      </w:hyperlink>
      <w:r w:rsidR="00452ABE">
        <w:t>. ISSN: 1998-9938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b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452ABE" w:rsidRDefault="00503FCC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  <w:rPr>
          <w:shd w:val="clear" w:color="auto" w:fill="FFFFFF"/>
        </w:rPr>
      </w:pPr>
      <w:hyperlink r:id="rId9" w:history="1">
        <w:r w:rsidR="00452ABE">
          <w:rPr>
            <w:rStyle w:val="a3"/>
            <w:color w:val="auto"/>
            <w:u w:val="none"/>
            <w:shd w:val="clear" w:color="auto" w:fill="FFFFFF"/>
          </w:rPr>
          <w:t>www.iprbookshop.ru</w:t>
        </w:r>
      </w:hyperlink>
      <w:r w:rsidR="00452ABE">
        <w:rPr>
          <w:shd w:val="clear" w:color="auto" w:fill="FFFFFF"/>
        </w:rPr>
        <w:t xml:space="preserve">  - электронно-библиотечная система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  <w:r>
        <w:rPr>
          <w:lang w:val="uk-UA"/>
        </w:rPr>
        <w:t xml:space="preserve">www.un.org – </w:t>
      </w:r>
      <w:proofErr w:type="spellStart"/>
      <w:r>
        <w:rPr>
          <w:lang w:val="uk-UA"/>
        </w:rPr>
        <w:t>официальный</w:t>
      </w:r>
      <w:proofErr w:type="spellEnd"/>
      <w:r>
        <w:rPr>
          <w:lang w:val="uk-UA"/>
        </w:rPr>
        <w:t xml:space="preserve"> сайт ООН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  <w:r>
        <w:rPr>
          <w:lang w:val="uk-UA"/>
        </w:rPr>
        <w:t xml:space="preserve">www.worldbank.org – </w:t>
      </w:r>
      <w:proofErr w:type="spellStart"/>
      <w:r>
        <w:rPr>
          <w:lang w:val="uk-UA"/>
        </w:rPr>
        <w:t>официальный</w:t>
      </w:r>
      <w:proofErr w:type="spellEnd"/>
      <w:r>
        <w:rPr>
          <w:lang w:val="uk-UA"/>
        </w:rPr>
        <w:t xml:space="preserve"> сайт </w:t>
      </w:r>
      <w:proofErr w:type="spellStart"/>
      <w:r>
        <w:rPr>
          <w:lang w:val="uk-UA"/>
        </w:rPr>
        <w:t>Всемирного</w:t>
      </w:r>
      <w:proofErr w:type="spellEnd"/>
      <w:r>
        <w:rPr>
          <w:lang w:val="uk-UA"/>
        </w:rPr>
        <w:t xml:space="preserve"> банка (статистика по страм и </w:t>
      </w:r>
      <w:proofErr w:type="spellStart"/>
      <w:r>
        <w:rPr>
          <w:lang w:val="uk-UA"/>
        </w:rPr>
        <w:t>регионам</w:t>
      </w:r>
      <w:proofErr w:type="spellEnd"/>
      <w:r>
        <w:rPr>
          <w:lang w:val="uk-UA"/>
        </w:rPr>
        <w:t>)</w:t>
      </w:r>
    </w:p>
    <w:p w:rsidR="00452ABE" w:rsidRDefault="00452ABE" w:rsidP="00F02317">
      <w:pPr>
        <w:widowControl w:val="0"/>
        <w:tabs>
          <w:tab w:val="left" w:pos="1651"/>
        </w:tabs>
        <w:ind w:firstLineChars="316" w:firstLine="758"/>
        <w:jc w:val="both"/>
        <w:rPr>
          <w:lang w:val="uk-UA"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rPr>
          <w:b/>
          <w:bCs/>
          <w:i/>
          <w:iCs/>
        </w:rPr>
      </w:pPr>
    </w:p>
    <w:p w:rsidR="00452ABE" w:rsidRDefault="00452ABE" w:rsidP="00F02317">
      <w:pPr>
        <w:numPr>
          <w:ilvl w:val="0"/>
          <w:numId w:val="83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Самостоятельная работа студентов складывается из следующих составляющих: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выполнение самостоятельных практических работ;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подготовка к  экзаменам (зачетам)  непосредственно перед ними.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Для успешной сдачи  экзамена (зачета)  рекомендуется соблюдать следующие правила: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452ABE" w:rsidRDefault="00452ABE" w:rsidP="00F02317">
      <w:pPr>
        <w:widowControl w:val="0"/>
        <w:numPr>
          <w:ilvl w:val="0"/>
          <w:numId w:val="84"/>
        </w:num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  <w:rPr>
          <w:bCs/>
        </w:rPr>
      </w:pPr>
      <w:r>
        <w:t>Подробные методические указания для обучающихся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58"/>
        <w:jc w:val="both"/>
      </w:pPr>
    </w:p>
    <w:p w:rsidR="00452ABE" w:rsidRDefault="00452ABE" w:rsidP="00F02317">
      <w:pPr>
        <w:numPr>
          <w:ilvl w:val="0"/>
          <w:numId w:val="83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</w:p>
    <w:p w:rsidR="00452ABE" w:rsidRPr="00F07A77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b/>
          <w:bCs/>
          <w:i/>
          <w:iCs/>
          <w:lang w:val="en-US"/>
        </w:rPr>
      </w:pPr>
      <w:r w:rsidRPr="00F07A77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F07A77">
        <w:rPr>
          <w:lang w:val="en-US"/>
        </w:rPr>
        <w:t xml:space="preserve"> </w:t>
      </w:r>
      <w:r>
        <w:rPr>
          <w:lang w:val="en-US"/>
        </w:rPr>
        <w:t>Microsoft</w:t>
      </w:r>
      <w:r w:rsidRPr="00F07A77">
        <w:rPr>
          <w:lang w:val="en-US"/>
        </w:rPr>
        <w:t xml:space="preserve"> </w:t>
      </w:r>
      <w:r>
        <w:rPr>
          <w:lang w:val="en-US"/>
        </w:rPr>
        <w:t>Windows</w:t>
      </w:r>
    </w:p>
    <w:p w:rsidR="00452ABE" w:rsidRPr="00F07A77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lang w:val="en-US"/>
        </w:rPr>
      </w:pPr>
      <w:proofErr w:type="gramStart"/>
      <w:r w:rsidRPr="00F07A77">
        <w:rPr>
          <w:lang w:val="en-US"/>
        </w:rPr>
        <w:t>2.</w:t>
      </w:r>
      <w:r>
        <w:rPr>
          <w:lang w:val="en-US"/>
        </w:rPr>
        <w:t>Microsoft</w:t>
      </w:r>
      <w:proofErr w:type="gramEnd"/>
      <w:r w:rsidRPr="00F07A77">
        <w:rPr>
          <w:lang w:val="en-US"/>
        </w:rPr>
        <w:t xml:space="preserve"> </w:t>
      </w:r>
      <w:r>
        <w:rPr>
          <w:lang w:val="en-US"/>
        </w:rPr>
        <w:t>Office</w:t>
      </w:r>
      <w:r w:rsidRPr="00F07A77">
        <w:rPr>
          <w:lang w:val="en-US"/>
        </w:rPr>
        <w:t xml:space="preserve"> 2010-2016</w:t>
      </w:r>
    </w:p>
    <w:p w:rsidR="00452ABE" w:rsidRPr="00F07A77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lang w:val="en-US"/>
        </w:rPr>
      </w:pPr>
      <w:r w:rsidRPr="00F07A77">
        <w:rPr>
          <w:lang w:val="en-US"/>
        </w:rPr>
        <w:t>3.</w:t>
      </w:r>
      <w:r>
        <w:t>Антивирус</w:t>
      </w:r>
      <w:r w:rsidRPr="00F07A77">
        <w:rPr>
          <w:lang w:val="en-US"/>
        </w:rPr>
        <w:t xml:space="preserve"> </w:t>
      </w:r>
      <w:r>
        <w:rPr>
          <w:lang w:val="en-US"/>
        </w:rPr>
        <w:t>Kaspersky</w:t>
      </w:r>
      <w:r w:rsidRPr="00F07A77">
        <w:rPr>
          <w:lang w:val="en-US"/>
        </w:rPr>
        <w:t xml:space="preserve"> </w:t>
      </w:r>
      <w:r>
        <w:rPr>
          <w:lang w:val="en-US"/>
        </w:rPr>
        <w:t>Endpoint</w:t>
      </w:r>
      <w:r w:rsidRPr="00F07A77">
        <w:rPr>
          <w:lang w:val="en-US"/>
        </w:rPr>
        <w:t xml:space="preserve"> </w:t>
      </w:r>
      <w:r>
        <w:rPr>
          <w:lang w:val="en-US"/>
        </w:rPr>
        <w:t>Security</w:t>
      </w:r>
    </w:p>
    <w:p w:rsidR="00452ABE" w:rsidRPr="00F07A77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lang w:val="en-US"/>
        </w:rPr>
      </w:pPr>
      <w:r w:rsidRPr="00F07A77">
        <w:rPr>
          <w:lang w:val="en-US"/>
        </w:rPr>
        <w:t>4.</w:t>
      </w:r>
      <w:r>
        <w:t>Программа</w:t>
      </w:r>
      <w:r w:rsidRPr="00F07A77">
        <w:rPr>
          <w:lang w:val="en-US"/>
        </w:rPr>
        <w:t xml:space="preserve"> </w:t>
      </w:r>
      <w:r>
        <w:t>для</w:t>
      </w:r>
      <w:r w:rsidRPr="00F07A77">
        <w:rPr>
          <w:lang w:val="en-US"/>
        </w:rPr>
        <w:t xml:space="preserve"> </w:t>
      </w:r>
      <w:r>
        <w:t>работы</w:t>
      </w:r>
      <w:r w:rsidRPr="00F07A77">
        <w:rPr>
          <w:lang w:val="en-US"/>
        </w:rPr>
        <w:t xml:space="preserve"> </w:t>
      </w:r>
      <w:r>
        <w:t>с</w:t>
      </w:r>
      <w:r w:rsidRPr="00F07A77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F07A77">
        <w:rPr>
          <w:lang w:val="en-US"/>
        </w:rPr>
        <w:t xml:space="preserve"> </w:t>
      </w:r>
      <w:r>
        <w:t>файлами</w:t>
      </w:r>
      <w:r w:rsidRPr="00F07A77">
        <w:rPr>
          <w:lang w:val="en-US"/>
        </w:rPr>
        <w:t xml:space="preserve"> </w:t>
      </w:r>
      <w:r>
        <w:rPr>
          <w:lang w:val="en-US"/>
        </w:rPr>
        <w:t>Adobe</w:t>
      </w:r>
      <w:r w:rsidRPr="00F07A77">
        <w:rPr>
          <w:lang w:val="en-US"/>
        </w:rPr>
        <w:t xml:space="preserve"> </w:t>
      </w:r>
      <w:r>
        <w:rPr>
          <w:lang w:val="en-US"/>
        </w:rPr>
        <w:t>Reader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5.Архиватор 7-</w:t>
      </w:r>
      <w:r>
        <w:rPr>
          <w:lang w:val="en-US"/>
        </w:rPr>
        <w:t>zip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6.Справочно-правовая система Консультант Плюс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>1.Проектор, ноутбук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 xml:space="preserve">2.Проекционный экран </w:t>
      </w:r>
    </w:p>
    <w:p w:rsidR="00452ABE" w:rsidRDefault="00452ABE" w:rsidP="00F02317">
      <w:pPr>
        <w:tabs>
          <w:tab w:val="left" w:pos="1651"/>
        </w:tabs>
        <w:ind w:firstLineChars="316" w:firstLine="758"/>
        <w:contextualSpacing/>
        <w:jc w:val="both"/>
      </w:pPr>
      <w:r>
        <w:t>3.Колонки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numPr>
          <w:ilvl w:val="0"/>
          <w:numId w:val="85"/>
        </w:numPr>
        <w:tabs>
          <w:tab w:val="left" w:pos="1651"/>
        </w:tabs>
        <w:autoSpaceDE w:val="0"/>
        <w:autoSpaceDN w:val="0"/>
        <w:ind w:left="0" w:firstLineChars="316" w:firstLine="76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452ABE" w:rsidRDefault="00452ABE" w:rsidP="00F02317">
      <w:pPr>
        <w:tabs>
          <w:tab w:val="left" w:pos="1651"/>
        </w:tabs>
        <w:ind w:firstLineChars="316" w:firstLine="758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452ABE" w:rsidRDefault="00452ABE" w:rsidP="00F02317">
      <w:pPr>
        <w:tabs>
          <w:tab w:val="left" w:pos="1651"/>
        </w:tabs>
        <w:ind w:firstLineChars="316" w:firstLine="75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чтение проблемно-информационных лекций с использованием доски и видеоматериалов;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практические занятия;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контрольные опросы;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консультации;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самостоятельная работа с учебной литературой;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подготовка и обсуждение презентаций.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чтение проблемно-информационных лекций с использованием доски и видеоматериалов;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практические занятия;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контрольные опросы;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консультации;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самостоятельная работа с учебной литературой;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подготовка и обсуждение рефератов, презентаций;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t>- тестирование по основным темам дисциплины.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</w:p>
    <w:p w:rsidR="00452ABE" w:rsidRDefault="00452ABE" w:rsidP="00F02317">
      <w:pPr>
        <w:widowControl w:val="0"/>
        <w:tabs>
          <w:tab w:val="left" w:pos="1651"/>
        </w:tabs>
        <w:autoSpaceDE w:val="0"/>
        <w:autoSpaceDN w:val="0"/>
        <w:ind w:firstLineChars="316" w:firstLine="761"/>
        <w:jc w:val="both"/>
        <w:rPr>
          <w:b/>
        </w:rPr>
      </w:pPr>
      <w:r>
        <w:rPr>
          <w:b/>
        </w:rPr>
        <w:t>12.2. Активные и интерактивные методы и формы обучения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</w:pPr>
      <w:r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>- решение ситуационных задач;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</w:pPr>
      <w:r>
        <w:rPr>
          <w:i/>
          <w:iCs/>
        </w:rPr>
        <w:t>- ролевая игра;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rPr>
          <w:i/>
          <w:iCs/>
        </w:rPr>
      </w:pPr>
      <w:r>
        <w:rPr>
          <w:i/>
          <w:iCs/>
        </w:rPr>
        <w:t>- творческие задания;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rPr>
          <w:i/>
          <w:iCs/>
        </w:rPr>
      </w:pPr>
      <w:r>
        <w:rPr>
          <w:i/>
          <w:iCs/>
        </w:rPr>
        <w:t>- сообщения с анализом;</w:t>
      </w:r>
    </w:p>
    <w:p w:rsidR="00452ABE" w:rsidRDefault="00452ABE" w:rsidP="00F02317">
      <w:pPr>
        <w:tabs>
          <w:tab w:val="left" w:pos="1651"/>
        </w:tabs>
        <w:autoSpaceDE w:val="0"/>
        <w:autoSpaceDN w:val="0"/>
        <w:ind w:firstLineChars="316" w:firstLine="758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452ABE" w:rsidRDefault="00452ABE"/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right"/>
      </w:pPr>
      <w:r>
        <w:t xml:space="preserve">Приложение </w:t>
      </w: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</w:pPr>
    </w:p>
    <w:p w:rsidR="00452ABE" w:rsidRDefault="00452ABE">
      <w:pPr>
        <w:autoSpaceDE w:val="0"/>
        <w:autoSpaceDN w:val="0"/>
        <w:jc w:val="right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lastRenderedPageBreak/>
        <w:t>ДЛЯ ПРОВЕДЕНИЯ ПРОМЕЖУТОЧНОЙ АТТЕСТАЦИИ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Экономика (макроэкономика, микроэкономика)</w:t>
      </w: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autoSpaceDE w:val="0"/>
        <w:autoSpaceDN w:val="0"/>
        <w:jc w:val="center"/>
      </w:pPr>
    </w:p>
    <w:p w:rsidR="00452ABE" w:rsidRDefault="00452ABE">
      <w:pPr>
        <w:numPr>
          <w:ilvl w:val="0"/>
          <w:numId w:val="86"/>
        </w:numPr>
        <w:ind w:left="709" w:hanging="283"/>
        <w:jc w:val="both"/>
        <w:rPr>
          <w:b/>
        </w:rPr>
      </w:pPr>
      <w:r>
        <w:rPr>
          <w:b/>
        </w:rPr>
        <w:t>Паспорт компетенций</w:t>
      </w:r>
    </w:p>
    <w:p w:rsidR="00452ABE" w:rsidRPr="00F02317" w:rsidRDefault="00452ABE">
      <w:pPr>
        <w:ind w:left="720"/>
        <w:jc w:val="both"/>
        <w:rPr>
          <w:b/>
          <w:highlight w:val="lightGray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701"/>
        <w:gridCol w:w="5953"/>
      </w:tblGrid>
      <w:tr w:rsidR="00452ABE">
        <w:trPr>
          <w:trHeight w:val="726"/>
        </w:trPr>
        <w:tc>
          <w:tcPr>
            <w:tcW w:w="2235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701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452ABE" w:rsidRDefault="00452ABE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452ABE">
        <w:trPr>
          <w:trHeight w:val="285"/>
        </w:trPr>
        <w:tc>
          <w:tcPr>
            <w:tcW w:w="2235" w:type="dxa"/>
            <w:vMerge w:val="restart"/>
          </w:tcPr>
          <w:p w:rsidR="00452ABE" w:rsidRDefault="00452ABE">
            <w:r>
              <w:t>УК-10;</w:t>
            </w:r>
            <w:r>
              <w:rPr>
                <w:lang w:eastAsia="en-US"/>
              </w:rPr>
              <w:t xml:space="preserve"> Способен принимать обоснованные экономические решения в различных областях </w:t>
            </w:r>
            <w:r>
              <w:rPr>
                <w:lang w:eastAsia="en-US"/>
              </w:rPr>
              <w:lastRenderedPageBreak/>
              <w:t>жизнедеятельности</w:t>
            </w:r>
          </w:p>
        </w:tc>
        <w:tc>
          <w:tcPr>
            <w:tcW w:w="1701" w:type="dxa"/>
          </w:tcPr>
          <w:p w:rsidR="00452ABE" w:rsidRDefault="00452ABE">
            <w:r>
              <w:lastRenderedPageBreak/>
              <w:t>устный и письменный</w:t>
            </w:r>
          </w:p>
        </w:tc>
        <w:tc>
          <w:tcPr>
            <w:tcW w:w="5953" w:type="dxa"/>
          </w:tcPr>
          <w:p w:rsidR="00452ABE" w:rsidRDefault="00452ABE">
            <w:r>
              <w:t>практические задания</w:t>
            </w:r>
          </w:p>
        </w:tc>
      </w:tr>
      <w:tr w:rsidR="00452ABE">
        <w:tc>
          <w:tcPr>
            <w:tcW w:w="2235" w:type="dxa"/>
            <w:vMerge/>
          </w:tcPr>
          <w:p w:rsidR="00452ABE" w:rsidRDefault="00452ABE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452ABE" w:rsidRDefault="00452ABE">
            <w:r>
              <w:t>письменный</w:t>
            </w:r>
          </w:p>
        </w:tc>
        <w:tc>
          <w:tcPr>
            <w:tcW w:w="5953" w:type="dxa"/>
          </w:tcPr>
          <w:p w:rsidR="00452ABE" w:rsidRDefault="00452ABE">
            <w:r>
              <w:t xml:space="preserve">Тест </w:t>
            </w:r>
          </w:p>
        </w:tc>
      </w:tr>
      <w:tr w:rsidR="00452ABE">
        <w:tc>
          <w:tcPr>
            <w:tcW w:w="2235" w:type="dxa"/>
            <w:vMerge/>
          </w:tcPr>
          <w:p w:rsidR="00452ABE" w:rsidRDefault="00452ABE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452ABE" w:rsidRDefault="00452ABE">
            <w:r>
              <w:t>устный</w:t>
            </w:r>
          </w:p>
        </w:tc>
        <w:tc>
          <w:tcPr>
            <w:tcW w:w="5953" w:type="dxa"/>
          </w:tcPr>
          <w:p w:rsidR="00452ABE" w:rsidRDefault="00452ABE">
            <w:r>
              <w:t xml:space="preserve"> Вопросы к экзамену</w:t>
            </w:r>
          </w:p>
          <w:p w:rsidR="00452ABE" w:rsidRDefault="00452ABE"/>
        </w:tc>
      </w:tr>
    </w:tbl>
    <w:p w:rsidR="00452ABE" w:rsidRPr="00F02317" w:rsidRDefault="00452ABE">
      <w:pPr>
        <w:ind w:firstLine="567"/>
        <w:jc w:val="both"/>
        <w:rPr>
          <w:highlight w:val="lightGray"/>
        </w:rPr>
      </w:pPr>
    </w:p>
    <w:p w:rsidR="00452ABE" w:rsidRDefault="00452ABE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452ABE" w:rsidRDefault="00452ABE">
      <w:pPr>
        <w:jc w:val="both"/>
        <w:rPr>
          <w:lang w:eastAsia="en-US"/>
        </w:rPr>
      </w:pPr>
    </w:p>
    <w:p w:rsidR="00452ABE" w:rsidRDefault="00452ABE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452ABE" w:rsidRDefault="00452ABE">
      <w:pPr>
        <w:jc w:val="center"/>
        <w:rPr>
          <w:b/>
          <w:bCs/>
          <w:lang w:eastAsia="en-US"/>
        </w:rPr>
      </w:pP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452ABE" w:rsidRDefault="00452ABE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452ABE">
        <w:trPr>
          <w:jc w:val="center"/>
        </w:trPr>
        <w:tc>
          <w:tcPr>
            <w:tcW w:w="993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452ABE" w:rsidRDefault="00452ABE">
      <w:pPr>
        <w:jc w:val="center"/>
        <w:rPr>
          <w:bCs/>
          <w:lang w:eastAsia="en-US"/>
        </w:rPr>
      </w:pP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452ABE" w:rsidRDefault="00452AB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452ABE" w:rsidRDefault="00452ABE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52ABE">
        <w:trPr>
          <w:jc w:val="center"/>
        </w:trPr>
        <w:tc>
          <w:tcPr>
            <w:tcW w:w="1371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Неудовлетворительно</w:t>
            </w:r>
          </w:p>
        </w:tc>
        <w:tc>
          <w:tcPr>
            <w:tcW w:w="3629" w:type="pct"/>
          </w:tcPr>
          <w:p w:rsidR="00452ABE" w:rsidRDefault="00452AB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52ABE" w:rsidRDefault="00452ABE">
      <w:pPr>
        <w:jc w:val="center"/>
        <w:rPr>
          <w:bCs/>
          <w:lang w:eastAsia="en-US"/>
        </w:rPr>
      </w:pPr>
    </w:p>
    <w:p w:rsidR="00452ABE" w:rsidRDefault="00452ABE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452ABE" w:rsidRDefault="00452ABE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452ABE">
        <w:trPr>
          <w:jc w:val="center"/>
        </w:trPr>
        <w:tc>
          <w:tcPr>
            <w:tcW w:w="1390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452ABE" w:rsidRDefault="00452AB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52ABE">
        <w:trPr>
          <w:jc w:val="center"/>
        </w:trPr>
        <w:tc>
          <w:tcPr>
            <w:tcW w:w="1390" w:type="pct"/>
          </w:tcPr>
          <w:p w:rsidR="00452ABE" w:rsidRDefault="00452A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452ABE" w:rsidRDefault="00452AB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52ABE" w:rsidRDefault="00452ABE">
      <w:pPr>
        <w:ind w:left="360"/>
        <w:jc w:val="both"/>
        <w:rPr>
          <w:b/>
        </w:rPr>
      </w:pPr>
    </w:p>
    <w:p w:rsidR="00452ABE" w:rsidRDefault="00452ABE">
      <w:pPr>
        <w:numPr>
          <w:ilvl w:val="0"/>
          <w:numId w:val="86"/>
        </w:numPr>
        <w:autoSpaceDE w:val="0"/>
        <w:autoSpaceDN w:val="0"/>
        <w:ind w:left="-142" w:hanging="142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52ABE" w:rsidRDefault="00452ABE">
      <w:pPr>
        <w:shd w:val="clear" w:color="auto" w:fill="FFFFFF"/>
        <w:spacing w:before="150" w:after="150"/>
        <w:ind w:right="147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                                     </w:t>
      </w:r>
      <w:r>
        <w:rPr>
          <w:b/>
          <w:color w:val="000000"/>
        </w:rPr>
        <w:t>Тесты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1. Экономические отношения на уровне предприятий, фирм изучает: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макроэкономика;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 </w:t>
      </w:r>
      <w:r>
        <w:rPr>
          <w:bCs/>
          <w:color w:val="000000"/>
        </w:rPr>
        <w:t>микроэкономика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3) </w:t>
      </w:r>
      <w:proofErr w:type="spellStart"/>
      <w:r>
        <w:rPr>
          <w:color w:val="000000"/>
        </w:rPr>
        <w:t>мегаэкономика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4) </w:t>
      </w:r>
      <w:proofErr w:type="spellStart"/>
      <w:r>
        <w:rPr>
          <w:color w:val="000000"/>
        </w:rPr>
        <w:t>мезоэкономика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2. Первым ввел в оборот термин «экономия»: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Маркс; 2) Платон; </w:t>
      </w:r>
      <w:r>
        <w:rPr>
          <w:bCs/>
          <w:color w:val="000000"/>
        </w:rPr>
        <w:t>3) Ксенофонт;</w:t>
      </w:r>
      <w:r>
        <w:rPr>
          <w:color w:val="000000"/>
        </w:rPr>
        <w:t xml:space="preserve">4) </w:t>
      </w:r>
      <w:proofErr w:type="spellStart"/>
      <w:r>
        <w:rPr>
          <w:color w:val="000000"/>
        </w:rPr>
        <w:t>Самуэльсон</w:t>
      </w:r>
      <w:proofErr w:type="spellEnd"/>
      <w:r>
        <w:rPr>
          <w:color w:val="000000"/>
        </w:rPr>
        <w:t>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3. Обобщение экономического опыта и практики хозяйственной деятельности человечества, совокупность понятий и положений, характеризующих экономическую жизнь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социология;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политология;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психология;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4.Экономическая теория.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4. Первым широко распространённым экономическим учением становится: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меркантилизм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маржинализм.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5. Экономическое учение о необходимости и значимости государственного регулирования развития экономики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кейнсианство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маржинализм.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6. Экономическая школа, сторонники которой в научном анализе экономических явлений используют предельные величины,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теория общего равновесия;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теория частичного равновесия;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4) маржинализм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монетаризм.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7. Представитель английской школы классической политэкономии, которому принадлежит идея разумного эгоизма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1) П. </w:t>
      </w:r>
      <w:proofErr w:type="spellStart"/>
      <w:r>
        <w:rPr>
          <w:color w:val="000000"/>
        </w:rPr>
        <w:t>Самуэльсон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А. Смит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3) Ф. </w:t>
      </w:r>
      <w:proofErr w:type="spellStart"/>
      <w:r>
        <w:rPr>
          <w:color w:val="000000"/>
        </w:rPr>
        <w:t>Кенэ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 xml:space="preserve">4) Т. </w:t>
      </w:r>
      <w:proofErr w:type="spellStart"/>
      <w:r>
        <w:rPr>
          <w:color w:val="000000"/>
        </w:rPr>
        <w:t>Веблен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А. Маршалл.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8. Теория, в соответствии с которой денежная масса, находящаяся в обращении, играет определяющую роль в стабилизации и развитии экономики, называется: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 </w:t>
      </w:r>
      <w:r>
        <w:rPr>
          <w:bCs/>
          <w:color w:val="000000"/>
        </w:rPr>
        <w:t>монетаризм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марксизм;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меркантилизм;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маржинализм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9. Течение экономической мысли, которое в качестве движущей силы экономики кроме материальных факторов выдвигает моральные, духовные, правовые и др., рассматриваемые в историческом плане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либерализм;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 xml:space="preserve">2) </w:t>
      </w:r>
      <w:proofErr w:type="spellStart"/>
      <w:r>
        <w:rPr>
          <w:bCs/>
          <w:color w:val="000000"/>
        </w:rPr>
        <w:t>институционализм</w:t>
      </w:r>
      <w:proofErr w:type="spellEnd"/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3) монетаризм;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марксизм.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10. Устойчивые, существенные, постоянно повторяющиеся причинно-следственные связи и взаимосвязи экономических явлений и процессов -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экономические категории;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экономические законы;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экономические функции;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экономические показатели.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11. Макроэкономика изучает: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спрос и предложение на определенные товары;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законы и закономерности развития национальной экономики в целом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экономические издержки и пути их сокращения;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систему показателей эффективного использования ресурсов на предприятии.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12. Объективность экономических законов означает, что: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они издаются законодательными органами страны;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люди бессильны в их познании и использовании;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они действуют независимо от воли и сознания людей;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они зависят от воли и сознания человека.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13. Исходным побудительным мотивом экономической деятельности людей являются: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интересы;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запросы;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блага;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ресурсы;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14. Нужда, принявшая специфическую форму в соответствии с культурным уровнем и личностью индивида,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выгода;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 </w:t>
      </w:r>
      <w:r>
        <w:rPr>
          <w:bCs/>
          <w:color w:val="000000"/>
        </w:rPr>
        <w:t>потребность</w:t>
      </w:r>
      <w:r>
        <w:rPr>
          <w:color w:val="000000"/>
        </w:rPr>
        <w:t>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спрос;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мотив.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15. Наличие потребностей и желание их удовлетворить является главным стимулом: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циклического развития экономики;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технического прогресса;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производства экономических благ;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централизации производства.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16. Целенаправленная деятельность людей, в процессе которой они изготавливают все то, что служит удовлетворению их материальных и духовных потребностей,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потребление; 2) выбор; 3) бизнес; </w:t>
      </w:r>
      <w:r>
        <w:rPr>
          <w:bCs/>
          <w:color w:val="000000"/>
        </w:rPr>
        <w:t>4) производство;</w:t>
      </w:r>
      <w:r>
        <w:rPr>
          <w:color w:val="000000"/>
        </w:rPr>
        <w:t>5) распределение.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17. Производство, в котором величина конечного результата превышает величину затраченных ресурсов,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неэффективное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эффективное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перспективное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4) расширенное производство;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18. Процесс воспроизводства как постоянно повторяющийся процесс производства включает следующие фазы: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производство, распределение,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распределение,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производство, распределение, обмен;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производство, выбор, обмен,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производство, обмен, потребление.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19. Процесс удовлетворения потребностей как фаза в воспроизводственном цикле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производство;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обмен;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потребление;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распределение.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20. Базовыми ресурсами, которые образуют обязательное условие любого даже самого простого производства, являются: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финансовые, трудовые и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информационные, природные, трудовые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природные, трудовые и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природные, трудовые и время как ресурс;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трудовые, финансовые и информационные ресурсы.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21. Совокупность созданных человеком средств производства, имеющая материально-вещественную форму,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природные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материальные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трудовые ресурсы;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информационные ресурсы.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22. Ресурс, имеющий нематериальный характер,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финансы; 2) природные ресурсы; 3</w:t>
      </w:r>
      <w:r>
        <w:rPr>
          <w:bCs/>
          <w:color w:val="000000"/>
        </w:rPr>
        <w:t>) информация;</w:t>
      </w:r>
      <w:r>
        <w:rPr>
          <w:color w:val="000000"/>
        </w:rPr>
        <w:t>4) капитал.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23. Та часть ресурсов, которая непосредственно вовлекается в процесс производства и используется в качестве его условий, принято называть: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технологическими факторами;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факторами производства;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материальными факторами;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производственными ресурсами.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24. В современной экономической теории выделяют следующие факторы производства: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земля; 2) труд; 3) капитал; 4) предпринимательство;</w:t>
      </w:r>
      <w:r>
        <w:rPr>
          <w:color w:val="000000"/>
        </w:rPr>
        <w:t>5) инвестиции.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25. Ограниченность ресурсов – это проблема, которая существует: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в развивающихся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в странах с переходной экономикой;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во всех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4) в развитых и богатых странах;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в слабо развитых странах.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26. Экономическая ситуация, при которой для удовлетворения каких-то конкретных потребностей людей ресурсов достаточно, – это: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предельная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относительная 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неограниченность ресурсов;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5) абсолютная ограниченность ресурсов.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27. Определение наилучшего результата использования ограниченных ресурсов достигается посредством: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анализа;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расчета;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3) калькуляции;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color w:val="000000"/>
        </w:rPr>
        <w:t>4) </w:t>
      </w:r>
      <w:r>
        <w:rPr>
          <w:bCs/>
          <w:color w:val="000000"/>
        </w:rPr>
        <w:t>выбора.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28. Решая проблему выбора, на какие главные вопросы должна ответить каждая экономическая система?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1) что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2) как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для кого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4) зачем производить.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29. Каждая точка на кривой производственных возможностей показывает: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точное количество двух видов продуктов, которое предприятие планирует производить;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лучшие из возможностей сочетания двух благ;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предельные возможности совместного производства двух товаров;</w:t>
      </w:r>
    </w:p>
    <w:p w:rsidR="00452ABE" w:rsidRDefault="00452ABE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Максимальный объем производства двух товаров при полном использовании всех ресурсов.</w:t>
      </w:r>
    </w:p>
    <w:p w:rsidR="00452ABE" w:rsidRDefault="00452ABE">
      <w:pPr>
        <w:shd w:val="clear" w:color="auto" w:fill="FFFFFF"/>
        <w:rPr>
          <w:color w:val="000000"/>
        </w:rPr>
      </w:pP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 30. Для получения каждой дополнительной единицы одного товара приходится расплачиваться потерей определенного количества другого товара. Это явление в рыночной экономике получило название: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1) издержек производства;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color w:val="000000"/>
        </w:rPr>
        <w:t>2) издержек распределения;</w:t>
      </w:r>
    </w:p>
    <w:p w:rsidR="00452ABE" w:rsidRDefault="00452ABE">
      <w:pPr>
        <w:shd w:val="clear" w:color="auto" w:fill="FFFFFF"/>
        <w:rPr>
          <w:color w:val="000000"/>
        </w:rPr>
      </w:pPr>
      <w:r>
        <w:rPr>
          <w:bCs/>
          <w:color w:val="000000"/>
        </w:rPr>
        <w:t>3) альтернативных издержек;</w:t>
      </w:r>
    </w:p>
    <w:p w:rsidR="00452ABE" w:rsidRDefault="00452ABE">
      <w:pPr>
        <w:shd w:val="clear" w:color="auto" w:fill="FFFFFF"/>
        <w:rPr>
          <w:color w:val="424242"/>
        </w:rPr>
      </w:pPr>
      <w:r>
        <w:rPr>
          <w:color w:val="000000"/>
        </w:rPr>
        <w:t>4) предельных издержек.</w:t>
      </w:r>
    </w:p>
    <w:p w:rsidR="00452ABE" w:rsidRDefault="00452ABE">
      <w:pPr>
        <w:shd w:val="clear" w:color="auto" w:fill="FFFFFF"/>
        <w:spacing w:before="150" w:after="150"/>
        <w:ind w:left="147" w:right="147"/>
        <w:rPr>
          <w:color w:val="424242"/>
        </w:rPr>
      </w:pPr>
    </w:p>
    <w:p w:rsidR="00452ABE" w:rsidRDefault="00452AB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452ABE" w:rsidRDefault="00452ABE">
      <w:pPr>
        <w:autoSpaceDE w:val="0"/>
        <w:autoSpaceDN w:val="0"/>
        <w:jc w:val="center"/>
        <w:rPr>
          <w:b/>
          <w:bCs/>
        </w:rPr>
      </w:pPr>
    </w:p>
    <w:p w:rsidR="00452ABE" w:rsidRDefault="00452ABE">
      <w:pPr>
        <w:ind w:right="-234" w:firstLine="142"/>
        <w:jc w:val="both"/>
      </w:pPr>
      <w:r>
        <w:t>1. Предмет экономической теории. Экономическая теория и другие науки.</w:t>
      </w:r>
    </w:p>
    <w:p w:rsidR="00452ABE" w:rsidRDefault="00452ABE">
      <w:pPr>
        <w:ind w:right="-234" w:firstLine="142"/>
        <w:jc w:val="both"/>
      </w:pPr>
      <w:r>
        <w:t>2. Методы, законы и принципы экономической теории.</w:t>
      </w:r>
    </w:p>
    <w:p w:rsidR="00452ABE" w:rsidRDefault="00452ABE">
      <w:pPr>
        <w:ind w:right="-234" w:firstLine="142"/>
        <w:jc w:val="both"/>
      </w:pPr>
      <w:r>
        <w:t>3. Виды собственности в современной экономике.</w:t>
      </w:r>
    </w:p>
    <w:p w:rsidR="00452ABE" w:rsidRDefault="00452ABE">
      <w:pPr>
        <w:ind w:right="-234" w:firstLine="142"/>
        <w:jc w:val="both"/>
      </w:pPr>
      <w:r>
        <w:t>4. Экономические исследования и обоснование экономической политики: позитивная и нормативная экономики.</w:t>
      </w:r>
    </w:p>
    <w:p w:rsidR="00452ABE" w:rsidRDefault="00452ABE">
      <w:pPr>
        <w:ind w:right="-234" w:firstLine="142"/>
        <w:jc w:val="both"/>
      </w:pPr>
      <w:r>
        <w:t>5. Экономические цели и пути их достижения. Экономические агенты и их интересы.</w:t>
      </w:r>
    </w:p>
    <w:p w:rsidR="00452ABE" w:rsidRDefault="00452ABE">
      <w:pPr>
        <w:ind w:right="-234" w:firstLine="142"/>
        <w:jc w:val="both"/>
      </w:pPr>
      <w:r>
        <w:t>6. Современные модели социально-ориентированной рыночной экономики.</w:t>
      </w:r>
    </w:p>
    <w:p w:rsidR="00452ABE" w:rsidRDefault="00452ABE">
      <w:pPr>
        <w:ind w:right="-234" w:firstLine="142"/>
        <w:jc w:val="both"/>
      </w:pPr>
      <w:r>
        <w:lastRenderedPageBreak/>
        <w:t xml:space="preserve">7. Собственность как экономическая категория. Экономическая теория прав собственности. </w:t>
      </w:r>
    </w:p>
    <w:p w:rsidR="00452ABE" w:rsidRDefault="00452ABE">
      <w:pPr>
        <w:ind w:right="-234" w:firstLine="142"/>
        <w:jc w:val="both"/>
      </w:pPr>
      <w:r>
        <w:t>8. Типы экономических систем и их характеристика.</w:t>
      </w:r>
    </w:p>
    <w:p w:rsidR="00452ABE" w:rsidRDefault="00452ABE">
      <w:pPr>
        <w:ind w:right="-234" w:firstLine="142"/>
        <w:jc w:val="both"/>
      </w:pPr>
      <w:r>
        <w:t xml:space="preserve">9. Основное экономическое противоречие. Главные задачи организации любой экономической системы. </w:t>
      </w:r>
    </w:p>
    <w:p w:rsidR="00452ABE" w:rsidRDefault="00452ABE">
      <w:pPr>
        <w:ind w:right="-234" w:firstLine="142"/>
        <w:jc w:val="both"/>
      </w:pPr>
      <w:r>
        <w:t>10. Экономические потребности и блага. Закон возвышения потребностей. Особенности товара как экономического блага.</w:t>
      </w:r>
    </w:p>
    <w:p w:rsidR="00452ABE" w:rsidRDefault="00452ABE">
      <w:pPr>
        <w:ind w:right="-234" w:firstLine="142"/>
        <w:jc w:val="both"/>
      </w:pPr>
      <w:r>
        <w:t>11. Сущность, функции и эволюция денег. Денежное обращение.</w:t>
      </w:r>
    </w:p>
    <w:p w:rsidR="00452ABE" w:rsidRDefault="00452ABE">
      <w:pPr>
        <w:ind w:right="-234" w:firstLine="142"/>
        <w:jc w:val="both"/>
      </w:pPr>
      <w:r>
        <w:t>12. Ресурсы общества. Экономические ограничения. Экономическая эффективность, ее понятие и измерение.</w:t>
      </w:r>
    </w:p>
    <w:p w:rsidR="00452ABE" w:rsidRDefault="00452ABE">
      <w:pPr>
        <w:ind w:right="-234" w:firstLine="142"/>
        <w:jc w:val="both"/>
      </w:pPr>
      <w:r>
        <w:t>13. Условия возникновения и функции рынка.</w:t>
      </w:r>
    </w:p>
    <w:p w:rsidR="00452ABE" w:rsidRDefault="00452ABE">
      <w:pPr>
        <w:ind w:right="-234" w:firstLine="142"/>
        <w:jc w:val="both"/>
      </w:pPr>
      <w:r>
        <w:t>14. Структура и виды рынков. Рыночная инфраструктура. Кругооборот товаров и услуг.</w:t>
      </w:r>
    </w:p>
    <w:p w:rsidR="00452ABE" w:rsidRDefault="00452ABE">
      <w:pPr>
        <w:ind w:right="-234" w:firstLine="142"/>
        <w:jc w:val="both"/>
      </w:pPr>
      <w:r>
        <w:t>15. Конкуренция: понятие, виды и модели. Совершенная и несовершенная конкуренции.</w:t>
      </w:r>
    </w:p>
    <w:p w:rsidR="00452ABE" w:rsidRDefault="00452ABE">
      <w:pPr>
        <w:ind w:right="-234" w:firstLine="142"/>
        <w:jc w:val="both"/>
      </w:pPr>
      <w:r>
        <w:t xml:space="preserve">16. Спрос индивидуальный и рыночный. Неценовые факторы спроса. </w:t>
      </w:r>
    </w:p>
    <w:p w:rsidR="00452ABE" w:rsidRDefault="00452ABE">
      <w:pPr>
        <w:ind w:right="-234" w:firstLine="142"/>
        <w:jc w:val="both"/>
      </w:pPr>
      <w:r>
        <w:t>17. Предложение индивидуальное и рыночное. Неценовые факторы предложения.</w:t>
      </w:r>
    </w:p>
    <w:p w:rsidR="00452ABE" w:rsidRDefault="00452ABE">
      <w:pPr>
        <w:ind w:right="-234" w:firstLine="142"/>
        <w:jc w:val="both"/>
      </w:pPr>
      <w:r>
        <w:t>18. Ценовая эластичность спроса и предложения. Максимизация дохода.</w:t>
      </w:r>
    </w:p>
    <w:p w:rsidR="00452ABE" w:rsidRDefault="00452ABE">
      <w:pPr>
        <w:ind w:right="-234" w:firstLine="142"/>
        <w:jc w:val="both"/>
      </w:pPr>
      <w:r>
        <w:t>19. Взаимосвязь спроса и предложения. Рыночное равновесие. Спрос и предложение в краткосрочном и долгосрочном периодах.</w:t>
      </w:r>
    </w:p>
    <w:p w:rsidR="00452ABE" w:rsidRDefault="00452ABE">
      <w:pPr>
        <w:ind w:right="-234" w:firstLine="142"/>
        <w:jc w:val="both"/>
      </w:pPr>
      <w:r>
        <w:t xml:space="preserve">20. Теория потребительского поведения. Бюджетные ограничения и покупательная способность. Полезность и потребительский выбор. </w:t>
      </w:r>
    </w:p>
    <w:p w:rsidR="00452ABE" w:rsidRDefault="00452ABE">
      <w:pPr>
        <w:ind w:right="-234" w:firstLine="142"/>
        <w:jc w:val="both"/>
      </w:pPr>
      <w:r>
        <w:t>21. Закон убывающей предельной полезности. Максимизация полезности. Кривые безразличия.</w:t>
      </w:r>
    </w:p>
    <w:p w:rsidR="00452ABE" w:rsidRDefault="00452ABE">
      <w:pPr>
        <w:ind w:right="-234" w:firstLine="142"/>
        <w:jc w:val="both"/>
      </w:pPr>
      <w:r>
        <w:t xml:space="preserve">22. Эффект дохода и эффект замещения. Эластичность спроса по доходу. Кривые </w:t>
      </w:r>
      <w:proofErr w:type="spellStart"/>
      <w:r>
        <w:t>Энгеля</w:t>
      </w:r>
      <w:proofErr w:type="spellEnd"/>
      <w:r>
        <w:t>.</w:t>
      </w:r>
    </w:p>
    <w:p w:rsidR="00452ABE" w:rsidRDefault="00452ABE">
      <w:pPr>
        <w:ind w:right="-234" w:firstLine="142"/>
        <w:jc w:val="both"/>
      </w:pPr>
      <w:r>
        <w:t>23. Условия развития предпринимательской деятельности. Организационно-правовые формы предприятий. Классификация предприятий.</w:t>
      </w:r>
    </w:p>
    <w:p w:rsidR="00452ABE" w:rsidRDefault="00452ABE">
      <w:pPr>
        <w:ind w:right="-234" w:firstLine="142"/>
        <w:jc w:val="both"/>
      </w:pPr>
      <w:r>
        <w:t>24. Особенности предпринимательской деятельности в России.</w:t>
      </w:r>
    </w:p>
    <w:p w:rsidR="00452ABE" w:rsidRDefault="00452ABE">
      <w:pPr>
        <w:ind w:right="-234" w:firstLine="142"/>
        <w:jc w:val="both"/>
      </w:pPr>
      <w:r>
        <w:t>25. Классификация факторов производства и их характеристика: земля, капитал, труд, предпринимательство.</w:t>
      </w:r>
    </w:p>
    <w:p w:rsidR="00452ABE" w:rsidRDefault="00452ABE">
      <w:pPr>
        <w:ind w:right="-234" w:firstLine="142"/>
        <w:jc w:val="both"/>
      </w:pPr>
      <w:r>
        <w:t>26. Кругооборот и оборот капитала.</w:t>
      </w:r>
    </w:p>
    <w:p w:rsidR="00452ABE" w:rsidRDefault="00452ABE">
      <w:pPr>
        <w:ind w:right="-234" w:firstLine="142"/>
        <w:jc w:val="both"/>
      </w:pPr>
      <w:r>
        <w:t>27. Основной и оборотный капитал, амортизация.</w:t>
      </w:r>
    </w:p>
    <w:p w:rsidR="00452ABE" w:rsidRDefault="00452ABE">
      <w:pPr>
        <w:ind w:right="-234" w:firstLine="142"/>
        <w:jc w:val="both"/>
      </w:pPr>
      <w:r>
        <w:t>28. Производственная функция. Теория предельной производительности.</w:t>
      </w:r>
    </w:p>
    <w:p w:rsidR="00452ABE" w:rsidRDefault="00452ABE">
      <w:pPr>
        <w:ind w:right="-234" w:firstLine="142"/>
        <w:jc w:val="both"/>
      </w:pPr>
      <w:r>
        <w:t>29. Издержки производства в краткосрочном и долгосрочном периодах. Виды издержек и их динамика.</w:t>
      </w:r>
    </w:p>
    <w:p w:rsidR="00452ABE" w:rsidRDefault="00452ABE">
      <w:pPr>
        <w:ind w:right="-234" w:firstLine="142"/>
        <w:jc w:val="both"/>
      </w:pPr>
      <w:r>
        <w:t>30. Цена и объем производства в условиях совершенно конкурентной отрасли.</w:t>
      </w:r>
    </w:p>
    <w:p w:rsidR="00452ABE" w:rsidRDefault="00452ABE">
      <w:pPr>
        <w:ind w:right="-234" w:firstLine="142"/>
        <w:jc w:val="both"/>
      </w:pPr>
      <w:r>
        <w:t>31. Цена и объем производства в условиях олигополии и монополистической конкуренции.</w:t>
      </w:r>
    </w:p>
    <w:p w:rsidR="00452ABE" w:rsidRDefault="00452ABE">
      <w:pPr>
        <w:ind w:right="-234" w:firstLine="142"/>
        <w:jc w:val="both"/>
      </w:pPr>
      <w:r>
        <w:t>32. Цена и объем производства в условиях чистой монополии.</w:t>
      </w:r>
    </w:p>
    <w:p w:rsidR="00452ABE" w:rsidRDefault="00452ABE">
      <w:pPr>
        <w:ind w:right="-234" w:firstLine="142"/>
        <w:jc w:val="both"/>
      </w:pPr>
      <w:r>
        <w:t>33. Рынок труда. Спрос и предложение на рынке труда. Заработная плата.</w:t>
      </w:r>
    </w:p>
    <w:p w:rsidR="00452ABE" w:rsidRDefault="00452ABE">
      <w:pPr>
        <w:ind w:right="-234" w:firstLine="142"/>
        <w:jc w:val="both"/>
      </w:pPr>
      <w:r>
        <w:t>34. Рынок капитала. Предложение и спрос на капитал. Процентная ставка и принцип дисконтирования.</w:t>
      </w:r>
    </w:p>
    <w:p w:rsidR="00452ABE" w:rsidRDefault="00452ABE">
      <w:pPr>
        <w:ind w:right="-234" w:firstLine="142"/>
        <w:jc w:val="both"/>
      </w:pPr>
      <w:r>
        <w:t>35. Рынок земельных ресурсов и земельная рента. Цена земли.</w:t>
      </w:r>
    </w:p>
    <w:p w:rsidR="00452ABE" w:rsidRDefault="00452ABE">
      <w:pPr>
        <w:ind w:right="-234" w:firstLine="142"/>
        <w:jc w:val="both"/>
      </w:pPr>
      <w:r>
        <w:t>36. Прибыль как факторный доход. Внутренние и внешние (бухгалтерские) издержки. 37. 37. Прибыль бухгалтерская и экономическая.</w:t>
      </w:r>
    </w:p>
    <w:p w:rsidR="00452ABE" w:rsidRDefault="00452ABE">
      <w:pPr>
        <w:ind w:right="-234" w:firstLine="142"/>
        <w:jc w:val="both"/>
      </w:pPr>
      <w:r>
        <w:t>38. Факторы неопределенности в экономике.</w:t>
      </w:r>
    </w:p>
    <w:p w:rsidR="00452ABE" w:rsidRDefault="00452ABE">
      <w:pPr>
        <w:ind w:right="-234" w:firstLine="142"/>
        <w:jc w:val="both"/>
      </w:pPr>
      <w:r>
        <w:t>39. Содержание и структура экономической безопасности. Механизм обеспечения экономической безопасности.</w:t>
      </w:r>
    </w:p>
    <w:p w:rsidR="00452ABE" w:rsidRDefault="00452ABE">
      <w:pPr>
        <w:ind w:right="-234" w:firstLine="142"/>
        <w:jc w:val="both"/>
      </w:pPr>
      <w:r>
        <w:t>40. Понятия, цели и инструменты макроэкономики.</w:t>
      </w:r>
    </w:p>
    <w:p w:rsidR="00452ABE" w:rsidRDefault="00452ABE">
      <w:pPr>
        <w:widowControl w:val="0"/>
        <w:ind w:right="-234" w:firstLine="142"/>
        <w:jc w:val="both"/>
      </w:pPr>
      <w:r>
        <w:t xml:space="preserve">41. Основные макроэкономические показатели: ВВП (валовый внутренний продукт), ЧНП (чистый национальный продукт), НД (национальный доход). </w:t>
      </w:r>
    </w:p>
    <w:p w:rsidR="00452ABE" w:rsidRDefault="00452ABE">
      <w:pPr>
        <w:ind w:right="-234" w:firstLine="142"/>
        <w:jc w:val="both"/>
      </w:pPr>
    </w:p>
    <w:p w:rsidR="00452ABE" w:rsidRDefault="00452ABE">
      <w:pPr>
        <w:autoSpaceDE w:val="0"/>
        <w:autoSpaceDN w:val="0"/>
        <w:ind w:right="-234" w:firstLine="142"/>
        <w:jc w:val="both"/>
      </w:pPr>
      <w:r>
        <w:lastRenderedPageBreak/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452ABE" w:rsidRDefault="00452ABE">
      <w:pPr>
        <w:ind w:right="-234" w:firstLine="142"/>
        <w:jc w:val="both"/>
        <w:rPr>
          <w:i/>
        </w:rPr>
      </w:pPr>
    </w:p>
    <w:p w:rsidR="00452ABE" w:rsidRDefault="00452ABE">
      <w:pPr>
        <w:ind w:right="-234" w:firstLine="142"/>
        <w:jc w:val="both"/>
        <w:rPr>
          <w:i/>
        </w:rPr>
      </w:pPr>
      <w:r>
        <w:rPr>
          <w:i/>
        </w:rPr>
        <w:t>Практические задания</w:t>
      </w:r>
    </w:p>
    <w:p w:rsidR="00452ABE" w:rsidRDefault="00452ABE">
      <w:pPr>
        <w:ind w:right="-234" w:firstLine="142"/>
        <w:jc w:val="both"/>
        <w:rPr>
          <w:i/>
        </w:rPr>
      </w:pP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1.Сопоставьте преимущества и недостатки частной и общественной собственности. Какой форме собственности вы отдаете предпочтение и почему?</w:t>
      </w: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2.От какой формы собственности зависит благосостояние вашей семьи?</w:t>
      </w:r>
    </w:p>
    <w:p w:rsidR="00452ABE" w:rsidRDefault="00452ABE" w:rsidP="00F02317">
      <w:pPr>
        <w:tabs>
          <w:tab w:val="left" w:pos="1081"/>
          <w:tab w:val="left" w:pos="1291"/>
        </w:tabs>
        <w:ind w:firstLineChars="303" w:firstLine="727"/>
        <w:jc w:val="both"/>
      </w:pPr>
      <w:r>
        <w:t>3.Что такое интеллектуальная собственность, каковы ее субъекты, объекты и правовая защита согласно Гражданскому кодексу РФ?</w:t>
      </w:r>
    </w:p>
    <w:p w:rsidR="00452ABE" w:rsidRDefault="00452ABE" w:rsidP="00F02317">
      <w:pPr>
        <w:ind w:right="-234" w:firstLineChars="303" w:firstLine="727"/>
        <w:jc w:val="both"/>
      </w:pPr>
      <w:r>
        <w:t>4.Существуют ли общие экономические проблемы для обществ: с централизованным планированием, традиционного, с рыночной экономикой? Согласны ли Вы с такой формулировкой вопроса?</w:t>
      </w:r>
    </w:p>
    <w:p w:rsidR="00452ABE" w:rsidRDefault="00452ABE" w:rsidP="00F02317">
      <w:pPr>
        <w:ind w:right="-234" w:firstLineChars="303" w:firstLine="727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303" w:firstLine="727"/>
        <w:jc w:val="both"/>
      </w:pPr>
    </w:p>
    <w:p w:rsidR="00452ABE" w:rsidRDefault="00452ABE" w:rsidP="00F02317">
      <w:pPr>
        <w:widowControl w:val="0"/>
        <w:tabs>
          <w:tab w:val="left" w:pos="1081"/>
          <w:tab w:val="left" w:pos="1291"/>
        </w:tabs>
        <w:autoSpaceDE w:val="0"/>
        <w:autoSpaceDN w:val="0"/>
        <w:ind w:firstLineChars="303" w:firstLine="727"/>
        <w:jc w:val="both"/>
      </w:pPr>
      <w:r>
        <w:t xml:space="preserve">Задача 1. При снижении цены на 5% объем продаж возрос на 2%. Определите значение коэффициента эластичности спроса по цене. </w:t>
      </w:r>
    </w:p>
    <w:p w:rsidR="00452ABE" w:rsidRDefault="00452ABE" w:rsidP="00F02317">
      <w:pPr>
        <w:ind w:right="-234" w:firstLineChars="303" w:firstLine="727"/>
        <w:jc w:val="both"/>
      </w:pPr>
      <w:r>
        <w:t>Задача 2. Коэффициент эластичности спроса на сахар по доходу со</w:t>
      </w:r>
      <w:r>
        <w:softHyphen/>
        <w:t xml:space="preserve">ставляет 0,8. Рассчитайте, насколько возрастет объем спроса на сахар при увеличении дохода на 4%.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 Задача 3. Экономика страны характеризуется следующими по</w:t>
      </w:r>
      <w:r>
        <w:rPr>
          <w:color w:val="000000"/>
        </w:rPr>
        <w:softHyphen/>
        <w:t>казателями: общая численность населения 400 млн. чел., численность трудоспособного населения 280 млн. чел., численность занятых 176 млн. чел., численность фрикционных безработных 6 млн. чел., чис</w:t>
      </w:r>
      <w:r>
        <w:rPr>
          <w:color w:val="000000"/>
        </w:rPr>
        <w:softHyphen/>
        <w:t>ленность структурных безработных 8 млн. чел., численность цикли</w:t>
      </w:r>
      <w:r>
        <w:rPr>
          <w:color w:val="000000"/>
        </w:rPr>
        <w:softHyphen/>
        <w:t xml:space="preserve">ческих безработных 10 млн. чел. Фактический ВВП составляет 2040 млрд. долл., а коэффициент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3. Определите: а) величину потенциального ВВП; б) фактический уровень безработицы; в) есте</w:t>
      </w:r>
      <w:r>
        <w:rPr>
          <w:color w:val="000000"/>
        </w:rPr>
        <w:softHyphen/>
        <w:t>ственный уровень безработицы.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Задача 4. Численность трудоспособного населения составляет 80 млн. чел., из них студенты дневного отделения - 4 млн. чел.; пен</w:t>
      </w:r>
      <w:r>
        <w:rPr>
          <w:color w:val="000000"/>
        </w:rPr>
        <w:softHyphen/>
        <w:t>сионеры - 6 млн. чел.; домохозяйки - 2,5 млн. чел.; бродяги - 0,5 млн. чел.; дети до 16 лет - 9 млн. чел.; заключенные - 0,7 млн. чел.; заняты неполный рабочий день и ищут работу - 0,8 млн. чел. Общая численность уволенных и уволившихся 10 млн. чел., из них 5% отчаялись и прекратили поиск работы; 0,2 млн. чел. уже нашли работу, но еще не приступили к ней; 0,1 млн. чел. ждут восста</w:t>
      </w:r>
      <w:r>
        <w:rPr>
          <w:color w:val="000000"/>
        </w:rPr>
        <w:softHyphen/>
        <w:t xml:space="preserve">новления на работе. Кроме того, 3 млн. чел. впервые появились на рынке труда. 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 xml:space="preserve">    Определите: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а)</w:t>
      </w:r>
      <w:r>
        <w:rPr>
          <w:color w:val="000000"/>
        </w:rPr>
        <w:tab/>
        <w:t>общую численность безработных;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  <w:r>
        <w:rPr>
          <w:color w:val="000000"/>
        </w:rPr>
        <w:t>б)</w:t>
      </w:r>
      <w:r>
        <w:rPr>
          <w:color w:val="000000"/>
        </w:rPr>
        <w:tab/>
        <w:t>численность не включаемых в рабочую силу.</w:t>
      </w:r>
    </w:p>
    <w:p w:rsidR="00452ABE" w:rsidRDefault="00452ABE" w:rsidP="00F02317">
      <w:pPr>
        <w:widowControl w:val="0"/>
        <w:tabs>
          <w:tab w:val="left" w:pos="1081"/>
          <w:tab w:val="left" w:pos="1291"/>
        </w:tabs>
        <w:ind w:firstLineChars="296" w:firstLine="710"/>
        <w:jc w:val="both"/>
        <w:rPr>
          <w:color w:val="000000"/>
        </w:rPr>
      </w:pPr>
    </w:p>
    <w:p w:rsidR="00452ABE" w:rsidRDefault="00452ABE" w:rsidP="00500222">
      <w:pPr>
        <w:ind w:right="-234" w:firstLineChars="296" w:firstLine="710"/>
        <w:jc w:val="both"/>
      </w:pPr>
      <w:r>
        <w:rPr>
          <w:color w:val="000000"/>
        </w:rPr>
        <w:t xml:space="preserve">    Задача 5. Уровень безработицы в текущем году составил 7,5%, а фак</w:t>
      </w:r>
      <w:r>
        <w:rPr>
          <w:color w:val="000000"/>
        </w:rPr>
        <w:softHyphen/>
        <w:t>тический ВВП - 820 млрд. долл. Естественный уровень безработицы - 5%. Определите величину потенциального ВВП, если коэффици</w:t>
      </w:r>
      <w:r>
        <w:rPr>
          <w:color w:val="000000"/>
        </w:rPr>
        <w:softHyphen/>
        <w:t xml:space="preserve">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3. Уровень безработицы в текущем году составил 6,5%. Есте</w:t>
      </w:r>
      <w:r>
        <w:rPr>
          <w:color w:val="000000"/>
        </w:rPr>
        <w:softHyphen/>
        <w:t xml:space="preserve">ственный уровень безработицы - 5%, а коэффициент </w:t>
      </w:r>
      <w:proofErr w:type="spellStart"/>
      <w:r>
        <w:rPr>
          <w:color w:val="000000"/>
        </w:rPr>
        <w:t>Оукена</w:t>
      </w:r>
      <w:proofErr w:type="spellEnd"/>
      <w:r>
        <w:rPr>
          <w:color w:val="000000"/>
        </w:rPr>
        <w:t xml:space="preserve"> равен 2. Потенциальный ВВП равен 845 млрд. долл. Определите отставание ВВП (%) и потери ВВП, вызванные циклической безработицей (млрд. долл.).</w:t>
      </w:r>
    </w:p>
    <w:sectPr w:rsidR="00452ABE" w:rsidSect="001C6002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0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C950DA"/>
    <w:multiLevelType w:val="multilevel"/>
    <w:tmpl w:val="FE36085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40561C8"/>
    <w:multiLevelType w:val="multilevel"/>
    <w:tmpl w:val="E02A58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5B80E51"/>
    <w:multiLevelType w:val="multilevel"/>
    <w:tmpl w:val="C5FE2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6657B4C"/>
    <w:multiLevelType w:val="multilevel"/>
    <w:tmpl w:val="C522370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49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5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6">
    <w:nsid w:val="0C153ADE"/>
    <w:multiLevelType w:val="multilevel"/>
    <w:tmpl w:val="48D0C0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0C595448"/>
    <w:multiLevelType w:val="multilevel"/>
    <w:tmpl w:val="4A8A0D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FDA4FD6"/>
    <w:multiLevelType w:val="multilevel"/>
    <w:tmpl w:val="5F0CD6B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1EC488C"/>
    <w:multiLevelType w:val="multilevel"/>
    <w:tmpl w:val="D6749E7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3D506D8"/>
    <w:multiLevelType w:val="multilevel"/>
    <w:tmpl w:val="74988FF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760053A"/>
    <w:multiLevelType w:val="multilevel"/>
    <w:tmpl w:val="49AA8B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8D97425"/>
    <w:multiLevelType w:val="multilevel"/>
    <w:tmpl w:val="084CCA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9173570"/>
    <w:multiLevelType w:val="multilevel"/>
    <w:tmpl w:val="B456CC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A87713D"/>
    <w:multiLevelType w:val="multilevel"/>
    <w:tmpl w:val="210293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BA11933"/>
    <w:multiLevelType w:val="multilevel"/>
    <w:tmpl w:val="F9829AE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DB31A4F"/>
    <w:multiLevelType w:val="hybridMultilevel"/>
    <w:tmpl w:val="EDC668FC"/>
    <w:lvl w:ilvl="0" w:tplc="CA0016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>
    <w:nsid w:val="1F6C2005"/>
    <w:multiLevelType w:val="multilevel"/>
    <w:tmpl w:val="55062AF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0174E73"/>
    <w:multiLevelType w:val="hybridMultilevel"/>
    <w:tmpl w:val="57C0BE60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11132E1"/>
    <w:multiLevelType w:val="hybridMultilevel"/>
    <w:tmpl w:val="2BB669FA"/>
    <w:lvl w:ilvl="0" w:tplc="0C4C06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3662FB6"/>
    <w:multiLevelType w:val="hybridMultilevel"/>
    <w:tmpl w:val="401CFDAE"/>
    <w:lvl w:ilvl="0" w:tplc="0F688D72">
      <w:start w:val="1"/>
      <w:numFmt w:val="decimal"/>
      <w:lvlText w:val="%1."/>
      <w:lvlJc w:val="left"/>
      <w:pPr>
        <w:ind w:left="138" w:hanging="247"/>
      </w:pPr>
      <w:rPr>
        <w:rFonts w:ascii="Times New Roman" w:eastAsia="Times New Roman" w:hAnsi="Times New Roman" w:cs="Times New Roman" w:hint="default"/>
        <w:b/>
        <w:bCs/>
        <w:spacing w:val="-7"/>
        <w:w w:val="119"/>
        <w:sz w:val="20"/>
        <w:szCs w:val="20"/>
      </w:rPr>
    </w:lvl>
    <w:lvl w:ilvl="1" w:tplc="D58ACFCC">
      <w:numFmt w:val="bullet"/>
      <w:lvlText w:val="•"/>
      <w:lvlJc w:val="left"/>
      <w:pPr>
        <w:ind w:left="750" w:hanging="247"/>
      </w:pPr>
      <w:rPr>
        <w:rFonts w:hint="default"/>
      </w:rPr>
    </w:lvl>
    <w:lvl w:ilvl="2" w:tplc="43F6BEBA">
      <w:numFmt w:val="bullet"/>
      <w:lvlText w:val="•"/>
      <w:lvlJc w:val="left"/>
      <w:pPr>
        <w:ind w:left="1360" w:hanging="247"/>
      </w:pPr>
      <w:rPr>
        <w:rFonts w:hint="default"/>
      </w:rPr>
    </w:lvl>
    <w:lvl w:ilvl="3" w:tplc="55225C62">
      <w:numFmt w:val="bullet"/>
      <w:lvlText w:val="•"/>
      <w:lvlJc w:val="left"/>
      <w:pPr>
        <w:ind w:left="1970" w:hanging="247"/>
      </w:pPr>
      <w:rPr>
        <w:rFonts w:hint="default"/>
      </w:rPr>
    </w:lvl>
    <w:lvl w:ilvl="4" w:tplc="AA6C8A86">
      <w:numFmt w:val="bullet"/>
      <w:lvlText w:val="•"/>
      <w:lvlJc w:val="left"/>
      <w:pPr>
        <w:ind w:left="2580" w:hanging="247"/>
      </w:pPr>
      <w:rPr>
        <w:rFonts w:hint="default"/>
      </w:rPr>
    </w:lvl>
    <w:lvl w:ilvl="5" w:tplc="B7DC0DB4">
      <w:numFmt w:val="bullet"/>
      <w:lvlText w:val="•"/>
      <w:lvlJc w:val="left"/>
      <w:pPr>
        <w:ind w:left="3190" w:hanging="247"/>
      </w:pPr>
      <w:rPr>
        <w:rFonts w:hint="default"/>
      </w:rPr>
    </w:lvl>
    <w:lvl w:ilvl="6" w:tplc="FE3274DA">
      <w:numFmt w:val="bullet"/>
      <w:lvlText w:val="•"/>
      <w:lvlJc w:val="left"/>
      <w:pPr>
        <w:ind w:left="3800" w:hanging="247"/>
      </w:pPr>
      <w:rPr>
        <w:rFonts w:hint="default"/>
      </w:rPr>
    </w:lvl>
    <w:lvl w:ilvl="7" w:tplc="2EBE7582">
      <w:numFmt w:val="bullet"/>
      <w:lvlText w:val="•"/>
      <w:lvlJc w:val="left"/>
      <w:pPr>
        <w:ind w:left="4410" w:hanging="247"/>
      </w:pPr>
      <w:rPr>
        <w:rFonts w:hint="default"/>
      </w:rPr>
    </w:lvl>
    <w:lvl w:ilvl="8" w:tplc="72B2B672">
      <w:numFmt w:val="bullet"/>
      <w:lvlText w:val="•"/>
      <w:lvlJc w:val="left"/>
      <w:pPr>
        <w:ind w:left="5020" w:hanging="247"/>
      </w:pPr>
      <w:rPr>
        <w:rFonts w:hint="default"/>
      </w:rPr>
    </w:lvl>
  </w:abstractNum>
  <w:abstractNum w:abstractNumId="23">
    <w:nsid w:val="24895011"/>
    <w:multiLevelType w:val="hybridMultilevel"/>
    <w:tmpl w:val="C7628DA0"/>
    <w:lvl w:ilvl="0" w:tplc="C2909B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25A84C1A"/>
    <w:multiLevelType w:val="multilevel"/>
    <w:tmpl w:val="6AC43D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26F1218C"/>
    <w:multiLevelType w:val="hybridMultilevel"/>
    <w:tmpl w:val="6A84EB9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7372550"/>
    <w:multiLevelType w:val="multilevel"/>
    <w:tmpl w:val="6E1C89A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287D0EF8"/>
    <w:multiLevelType w:val="multilevel"/>
    <w:tmpl w:val="128018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28E064E4"/>
    <w:multiLevelType w:val="multilevel"/>
    <w:tmpl w:val="A52E7FD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2C66063B"/>
    <w:multiLevelType w:val="multilevel"/>
    <w:tmpl w:val="5AEEC7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32454C42"/>
    <w:multiLevelType w:val="multilevel"/>
    <w:tmpl w:val="954AA21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35F93F2F"/>
    <w:multiLevelType w:val="multilevel"/>
    <w:tmpl w:val="7F70689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36B6229B"/>
    <w:multiLevelType w:val="hybridMultilevel"/>
    <w:tmpl w:val="C4C08AE8"/>
    <w:lvl w:ilvl="0" w:tplc="CA34EA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9C8723A"/>
    <w:multiLevelType w:val="multilevel"/>
    <w:tmpl w:val="EA9C05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3B3D456D"/>
    <w:multiLevelType w:val="multilevel"/>
    <w:tmpl w:val="128018EA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>
    <w:nsid w:val="3CD02586"/>
    <w:multiLevelType w:val="multilevel"/>
    <w:tmpl w:val="84BEF4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7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38">
    <w:nsid w:val="406F1B04"/>
    <w:multiLevelType w:val="multilevel"/>
    <w:tmpl w:val="53401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44663C85"/>
    <w:multiLevelType w:val="multilevel"/>
    <w:tmpl w:val="D1CE62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1">
    <w:nsid w:val="489A7608"/>
    <w:multiLevelType w:val="multilevel"/>
    <w:tmpl w:val="C78491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48FF10E5"/>
    <w:multiLevelType w:val="hybridMultilevel"/>
    <w:tmpl w:val="8250AE8C"/>
    <w:lvl w:ilvl="0" w:tplc="81B2181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>
    <w:nsid w:val="4E170CFF"/>
    <w:multiLevelType w:val="hybridMultilevel"/>
    <w:tmpl w:val="809EB8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4E804074"/>
    <w:multiLevelType w:val="multilevel"/>
    <w:tmpl w:val="C214012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5">
    <w:nsid w:val="4EE32F86"/>
    <w:multiLevelType w:val="multilevel"/>
    <w:tmpl w:val="4644F98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6">
    <w:nsid w:val="4F0A014C"/>
    <w:multiLevelType w:val="multilevel"/>
    <w:tmpl w:val="CC1CFCA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7">
    <w:nsid w:val="5184723D"/>
    <w:multiLevelType w:val="multilevel"/>
    <w:tmpl w:val="E19A75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8">
    <w:nsid w:val="51D93F91"/>
    <w:multiLevelType w:val="multilevel"/>
    <w:tmpl w:val="D556D68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9">
    <w:nsid w:val="530535BD"/>
    <w:multiLevelType w:val="multilevel"/>
    <w:tmpl w:val="7ED8B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0">
    <w:nsid w:val="55D80BAB"/>
    <w:multiLevelType w:val="hybridMultilevel"/>
    <w:tmpl w:val="142411D0"/>
    <w:lvl w:ilvl="0" w:tplc="B262DB04">
      <w:start w:val="1"/>
      <w:numFmt w:val="decimal"/>
      <w:lvlText w:val="%1."/>
      <w:lvlJc w:val="left"/>
      <w:pPr>
        <w:ind w:left="120" w:hanging="242"/>
      </w:pPr>
      <w:rPr>
        <w:rFonts w:ascii="Times New Roman" w:eastAsia="Times New Roman" w:hAnsi="Times New Roman" w:cs="Times New Roman" w:hint="default"/>
        <w:spacing w:val="-4"/>
        <w:w w:val="102"/>
        <w:sz w:val="20"/>
        <w:szCs w:val="20"/>
      </w:rPr>
    </w:lvl>
    <w:lvl w:ilvl="1" w:tplc="96888338">
      <w:start w:val="1"/>
      <w:numFmt w:val="decimal"/>
      <w:lvlText w:val="%2."/>
      <w:lvlJc w:val="left"/>
      <w:pPr>
        <w:ind w:left="202" w:hanging="202"/>
      </w:pPr>
      <w:rPr>
        <w:rFonts w:cs="Times New Roman" w:hint="default"/>
        <w:b w:val="0"/>
        <w:bCs/>
        <w:spacing w:val="-15"/>
        <w:w w:val="105"/>
      </w:rPr>
    </w:lvl>
    <w:lvl w:ilvl="2" w:tplc="5F7ECD26">
      <w:numFmt w:val="bullet"/>
      <w:lvlText w:val="•"/>
      <w:lvlJc w:val="left"/>
      <w:pPr>
        <w:ind w:left="984" w:hanging="202"/>
      </w:pPr>
      <w:rPr>
        <w:rFonts w:hint="default"/>
      </w:rPr>
    </w:lvl>
    <w:lvl w:ilvl="3" w:tplc="E0084D34">
      <w:numFmt w:val="bullet"/>
      <w:lvlText w:val="•"/>
      <w:lvlJc w:val="left"/>
      <w:pPr>
        <w:ind w:left="1628" w:hanging="202"/>
      </w:pPr>
      <w:rPr>
        <w:rFonts w:hint="default"/>
      </w:rPr>
    </w:lvl>
    <w:lvl w:ilvl="4" w:tplc="296C6F1C">
      <w:numFmt w:val="bullet"/>
      <w:lvlText w:val="•"/>
      <w:lvlJc w:val="left"/>
      <w:pPr>
        <w:ind w:left="2273" w:hanging="202"/>
      </w:pPr>
      <w:rPr>
        <w:rFonts w:hint="default"/>
      </w:rPr>
    </w:lvl>
    <w:lvl w:ilvl="5" w:tplc="1C8C998A">
      <w:numFmt w:val="bullet"/>
      <w:lvlText w:val="•"/>
      <w:lvlJc w:val="left"/>
      <w:pPr>
        <w:ind w:left="2917" w:hanging="202"/>
      </w:pPr>
      <w:rPr>
        <w:rFonts w:hint="default"/>
      </w:rPr>
    </w:lvl>
    <w:lvl w:ilvl="6" w:tplc="A9BE896A">
      <w:numFmt w:val="bullet"/>
      <w:lvlText w:val="•"/>
      <w:lvlJc w:val="left"/>
      <w:pPr>
        <w:ind w:left="3562" w:hanging="202"/>
      </w:pPr>
      <w:rPr>
        <w:rFonts w:hint="default"/>
      </w:rPr>
    </w:lvl>
    <w:lvl w:ilvl="7" w:tplc="18A284EA">
      <w:numFmt w:val="bullet"/>
      <w:lvlText w:val="•"/>
      <w:lvlJc w:val="left"/>
      <w:pPr>
        <w:ind w:left="4206" w:hanging="202"/>
      </w:pPr>
      <w:rPr>
        <w:rFonts w:hint="default"/>
      </w:rPr>
    </w:lvl>
    <w:lvl w:ilvl="8" w:tplc="94D2B804">
      <w:numFmt w:val="bullet"/>
      <w:lvlText w:val="•"/>
      <w:lvlJc w:val="left"/>
      <w:pPr>
        <w:ind w:left="4851" w:hanging="202"/>
      </w:pPr>
      <w:rPr>
        <w:rFonts w:hint="default"/>
      </w:rPr>
    </w:lvl>
  </w:abstractNum>
  <w:abstractNum w:abstractNumId="51">
    <w:nsid w:val="569F5CBE"/>
    <w:multiLevelType w:val="multilevel"/>
    <w:tmpl w:val="3CFC1E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59085AA0"/>
    <w:multiLevelType w:val="hybridMultilevel"/>
    <w:tmpl w:val="1400A8C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4">
    <w:nsid w:val="5A8603CD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55">
    <w:nsid w:val="5AE54EC1"/>
    <w:multiLevelType w:val="multilevel"/>
    <w:tmpl w:val="09EE6D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>
    <w:nsid w:val="5B033FAC"/>
    <w:multiLevelType w:val="multilevel"/>
    <w:tmpl w:val="DEFE5FE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8">
    <w:nsid w:val="5B1E4551"/>
    <w:multiLevelType w:val="hybridMultilevel"/>
    <w:tmpl w:val="10D40E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5BE34B50"/>
    <w:multiLevelType w:val="multilevel"/>
    <w:tmpl w:val="099E6D1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0">
    <w:nsid w:val="5CF90ADE"/>
    <w:multiLevelType w:val="multilevel"/>
    <w:tmpl w:val="349A7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1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2">
    <w:nsid w:val="5E873590"/>
    <w:multiLevelType w:val="multilevel"/>
    <w:tmpl w:val="33CC8AB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3">
    <w:nsid w:val="5F283B15"/>
    <w:multiLevelType w:val="multilevel"/>
    <w:tmpl w:val="93968A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4">
    <w:nsid w:val="5F45230B"/>
    <w:multiLevelType w:val="multilevel"/>
    <w:tmpl w:val="398880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5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625F2F20"/>
    <w:multiLevelType w:val="multilevel"/>
    <w:tmpl w:val="2814FFC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7">
    <w:nsid w:val="65646EAE"/>
    <w:multiLevelType w:val="multilevel"/>
    <w:tmpl w:val="C3287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8">
    <w:nsid w:val="68C110BE"/>
    <w:multiLevelType w:val="hybridMultilevel"/>
    <w:tmpl w:val="E1062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  <w:rPr>
        <w:rFonts w:cs="Times New Roman"/>
      </w:rPr>
    </w:lvl>
  </w:abstractNum>
  <w:abstractNum w:abstractNumId="70">
    <w:nsid w:val="6E7B3730"/>
    <w:multiLevelType w:val="hybridMultilevel"/>
    <w:tmpl w:val="CE867D26"/>
    <w:lvl w:ilvl="0" w:tplc="A09E3D32">
      <w:start w:val="2"/>
      <w:numFmt w:val="decimal"/>
      <w:lvlText w:val="%1."/>
      <w:lvlJc w:val="left"/>
      <w:pPr>
        <w:ind w:left="133" w:hanging="233"/>
      </w:pPr>
      <w:rPr>
        <w:rFonts w:ascii="Times New Roman" w:eastAsia="Times New Roman" w:hAnsi="Times New Roman" w:cs="Times New Roman" w:hint="default"/>
        <w:b/>
        <w:bCs/>
        <w:spacing w:val="-5"/>
        <w:w w:val="119"/>
        <w:sz w:val="20"/>
        <w:szCs w:val="20"/>
      </w:rPr>
    </w:lvl>
    <w:lvl w:ilvl="1" w:tplc="027472E8">
      <w:numFmt w:val="bullet"/>
      <w:lvlText w:val="•"/>
      <w:lvlJc w:val="left"/>
      <w:pPr>
        <w:ind w:left="754" w:hanging="233"/>
      </w:pPr>
      <w:rPr>
        <w:rFonts w:hint="default"/>
      </w:rPr>
    </w:lvl>
    <w:lvl w:ilvl="2" w:tplc="CF081E9A">
      <w:numFmt w:val="bullet"/>
      <w:lvlText w:val="•"/>
      <w:lvlJc w:val="left"/>
      <w:pPr>
        <w:ind w:left="1368" w:hanging="233"/>
      </w:pPr>
      <w:rPr>
        <w:rFonts w:hint="default"/>
      </w:rPr>
    </w:lvl>
    <w:lvl w:ilvl="3" w:tplc="3C260884">
      <w:numFmt w:val="bullet"/>
      <w:lvlText w:val="•"/>
      <w:lvlJc w:val="left"/>
      <w:pPr>
        <w:ind w:left="1982" w:hanging="233"/>
      </w:pPr>
      <w:rPr>
        <w:rFonts w:hint="default"/>
      </w:rPr>
    </w:lvl>
    <w:lvl w:ilvl="4" w:tplc="FA96122E">
      <w:numFmt w:val="bullet"/>
      <w:lvlText w:val="•"/>
      <w:lvlJc w:val="left"/>
      <w:pPr>
        <w:ind w:left="2596" w:hanging="233"/>
      </w:pPr>
      <w:rPr>
        <w:rFonts w:hint="default"/>
      </w:rPr>
    </w:lvl>
    <w:lvl w:ilvl="5" w:tplc="BF0EFB6E">
      <w:numFmt w:val="bullet"/>
      <w:lvlText w:val="•"/>
      <w:lvlJc w:val="left"/>
      <w:pPr>
        <w:ind w:left="3210" w:hanging="233"/>
      </w:pPr>
      <w:rPr>
        <w:rFonts w:hint="default"/>
      </w:rPr>
    </w:lvl>
    <w:lvl w:ilvl="6" w:tplc="6EBE0C46">
      <w:numFmt w:val="bullet"/>
      <w:lvlText w:val="•"/>
      <w:lvlJc w:val="left"/>
      <w:pPr>
        <w:ind w:left="3824" w:hanging="233"/>
      </w:pPr>
      <w:rPr>
        <w:rFonts w:hint="default"/>
      </w:rPr>
    </w:lvl>
    <w:lvl w:ilvl="7" w:tplc="3EEA185A">
      <w:numFmt w:val="bullet"/>
      <w:lvlText w:val="•"/>
      <w:lvlJc w:val="left"/>
      <w:pPr>
        <w:ind w:left="4438" w:hanging="233"/>
      </w:pPr>
      <w:rPr>
        <w:rFonts w:hint="default"/>
      </w:rPr>
    </w:lvl>
    <w:lvl w:ilvl="8" w:tplc="750CC278">
      <w:numFmt w:val="bullet"/>
      <w:lvlText w:val="•"/>
      <w:lvlJc w:val="left"/>
      <w:pPr>
        <w:ind w:left="5052" w:hanging="233"/>
      </w:pPr>
      <w:rPr>
        <w:rFonts w:hint="default"/>
      </w:rPr>
    </w:lvl>
  </w:abstractNum>
  <w:abstractNum w:abstractNumId="71">
    <w:nsid w:val="6EAD449B"/>
    <w:multiLevelType w:val="hybridMultilevel"/>
    <w:tmpl w:val="40AEACDA"/>
    <w:lvl w:ilvl="0" w:tplc="995AAE24">
      <w:start w:val="4"/>
      <w:numFmt w:val="decimal"/>
      <w:lvlText w:val="%1."/>
      <w:lvlJc w:val="left"/>
      <w:pPr>
        <w:ind w:left="113" w:hanging="210"/>
      </w:pPr>
      <w:rPr>
        <w:rFonts w:ascii="Times New Roman" w:eastAsia="Times New Roman" w:hAnsi="Times New Roman" w:cs="Times New Roman" w:hint="default"/>
        <w:spacing w:val="-5"/>
        <w:w w:val="103"/>
        <w:sz w:val="20"/>
        <w:szCs w:val="20"/>
      </w:rPr>
    </w:lvl>
    <w:lvl w:ilvl="1" w:tplc="378ED09C">
      <w:start w:val="1"/>
      <w:numFmt w:val="decimal"/>
      <w:lvlText w:val="%2."/>
      <w:lvlJc w:val="left"/>
      <w:pPr>
        <w:ind w:left="481" w:hanging="203"/>
      </w:pPr>
      <w:rPr>
        <w:rFonts w:ascii="Times New Roman" w:eastAsia="Times New Roman" w:hAnsi="Times New Roman" w:cs="Times New Roman" w:hint="default"/>
        <w:spacing w:val="-5"/>
        <w:w w:val="102"/>
        <w:sz w:val="20"/>
        <w:szCs w:val="20"/>
      </w:rPr>
    </w:lvl>
    <w:lvl w:ilvl="2" w:tplc="A89875CC">
      <w:numFmt w:val="bullet"/>
      <w:lvlText w:val="•"/>
      <w:lvlJc w:val="left"/>
      <w:pPr>
        <w:ind w:left="1104" w:hanging="203"/>
      </w:pPr>
      <w:rPr>
        <w:rFonts w:hint="default"/>
      </w:rPr>
    </w:lvl>
    <w:lvl w:ilvl="3" w:tplc="6D26A92A">
      <w:numFmt w:val="bullet"/>
      <w:lvlText w:val="•"/>
      <w:lvlJc w:val="left"/>
      <w:pPr>
        <w:ind w:left="1728" w:hanging="203"/>
      </w:pPr>
      <w:rPr>
        <w:rFonts w:hint="default"/>
      </w:rPr>
    </w:lvl>
    <w:lvl w:ilvl="4" w:tplc="3CF2A4D8">
      <w:numFmt w:val="bullet"/>
      <w:lvlText w:val="•"/>
      <w:lvlJc w:val="left"/>
      <w:pPr>
        <w:ind w:left="2353" w:hanging="203"/>
      </w:pPr>
      <w:rPr>
        <w:rFonts w:hint="default"/>
      </w:rPr>
    </w:lvl>
    <w:lvl w:ilvl="5" w:tplc="771610BE">
      <w:numFmt w:val="bullet"/>
      <w:lvlText w:val="•"/>
      <w:lvlJc w:val="left"/>
      <w:pPr>
        <w:ind w:left="2977" w:hanging="203"/>
      </w:pPr>
      <w:rPr>
        <w:rFonts w:hint="default"/>
      </w:rPr>
    </w:lvl>
    <w:lvl w:ilvl="6" w:tplc="CA2A221C">
      <w:numFmt w:val="bullet"/>
      <w:lvlText w:val="•"/>
      <w:lvlJc w:val="left"/>
      <w:pPr>
        <w:ind w:left="3602" w:hanging="203"/>
      </w:pPr>
      <w:rPr>
        <w:rFonts w:hint="default"/>
      </w:rPr>
    </w:lvl>
    <w:lvl w:ilvl="7" w:tplc="D6B0E0BE">
      <w:numFmt w:val="bullet"/>
      <w:lvlText w:val="•"/>
      <w:lvlJc w:val="left"/>
      <w:pPr>
        <w:ind w:left="4226" w:hanging="203"/>
      </w:pPr>
      <w:rPr>
        <w:rFonts w:hint="default"/>
      </w:rPr>
    </w:lvl>
    <w:lvl w:ilvl="8" w:tplc="7C343BB6">
      <w:numFmt w:val="bullet"/>
      <w:lvlText w:val="•"/>
      <w:lvlJc w:val="left"/>
      <w:pPr>
        <w:ind w:left="4851" w:hanging="203"/>
      </w:pPr>
      <w:rPr>
        <w:rFonts w:hint="default"/>
      </w:rPr>
    </w:lvl>
  </w:abstractNum>
  <w:abstractNum w:abstractNumId="72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720F0ABC"/>
    <w:multiLevelType w:val="multilevel"/>
    <w:tmpl w:val="01DCBD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4">
    <w:nsid w:val="72945E8E"/>
    <w:multiLevelType w:val="multilevel"/>
    <w:tmpl w:val="5752766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5">
    <w:nsid w:val="72963D60"/>
    <w:multiLevelType w:val="multilevel"/>
    <w:tmpl w:val="8CD43A2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6">
    <w:nsid w:val="74EB3B69"/>
    <w:multiLevelType w:val="multilevel"/>
    <w:tmpl w:val="E81E530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7">
    <w:nsid w:val="75940005"/>
    <w:multiLevelType w:val="hybridMultilevel"/>
    <w:tmpl w:val="024A4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76707135"/>
    <w:multiLevelType w:val="hybridMultilevel"/>
    <w:tmpl w:val="03B6DD0A"/>
    <w:lvl w:ilvl="0" w:tplc="AF806F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9">
    <w:nsid w:val="7684721A"/>
    <w:multiLevelType w:val="multilevel"/>
    <w:tmpl w:val="22CC61B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0">
    <w:nsid w:val="76851A49"/>
    <w:multiLevelType w:val="multilevel"/>
    <w:tmpl w:val="162E2E6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1">
    <w:nsid w:val="796326F5"/>
    <w:multiLevelType w:val="multilevel"/>
    <w:tmpl w:val="5F0CD6B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2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>
    <w:nsid w:val="7C675FCE"/>
    <w:multiLevelType w:val="multilevel"/>
    <w:tmpl w:val="40C066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4">
    <w:nsid w:val="7E5E3576"/>
    <w:multiLevelType w:val="multilevel"/>
    <w:tmpl w:val="3DDEC61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9"/>
  </w:num>
  <w:num w:numId="3">
    <w:abstractNumId w:val="57"/>
  </w:num>
  <w:num w:numId="4">
    <w:abstractNumId w:val="5"/>
  </w:num>
  <w:num w:numId="5">
    <w:abstractNumId w:val="36"/>
  </w:num>
  <w:num w:numId="6">
    <w:abstractNumId w:val="72"/>
  </w:num>
  <w:num w:numId="7">
    <w:abstractNumId w:val="82"/>
  </w:num>
  <w:num w:numId="8">
    <w:abstractNumId w:val="21"/>
  </w:num>
  <w:num w:numId="9">
    <w:abstractNumId w:val="25"/>
  </w:num>
  <w:num w:numId="10">
    <w:abstractNumId w:val="32"/>
  </w:num>
  <w:num w:numId="11">
    <w:abstractNumId w:val="77"/>
  </w:num>
  <w:num w:numId="12">
    <w:abstractNumId w:val="40"/>
  </w:num>
  <w:num w:numId="13">
    <w:abstractNumId w:val="54"/>
  </w:num>
  <w:num w:numId="14">
    <w:abstractNumId w:val="4"/>
  </w:num>
  <w:num w:numId="15">
    <w:abstractNumId w:val="45"/>
  </w:num>
  <w:num w:numId="16">
    <w:abstractNumId w:val="8"/>
  </w:num>
  <w:num w:numId="17">
    <w:abstractNumId w:val="27"/>
  </w:num>
  <w:num w:numId="18">
    <w:abstractNumId w:val="34"/>
  </w:num>
  <w:num w:numId="19">
    <w:abstractNumId w:val="20"/>
  </w:num>
  <w:num w:numId="20">
    <w:abstractNumId w:val="42"/>
  </w:num>
  <w:num w:numId="21">
    <w:abstractNumId w:val="23"/>
  </w:num>
  <w:num w:numId="22">
    <w:abstractNumId w:val="60"/>
  </w:num>
  <w:num w:numId="23">
    <w:abstractNumId w:val="38"/>
  </w:num>
  <w:num w:numId="24">
    <w:abstractNumId w:val="18"/>
  </w:num>
  <w:num w:numId="25">
    <w:abstractNumId w:val="26"/>
  </w:num>
  <w:num w:numId="26">
    <w:abstractNumId w:val="10"/>
  </w:num>
  <w:num w:numId="27">
    <w:abstractNumId w:val="73"/>
  </w:num>
  <w:num w:numId="28">
    <w:abstractNumId w:val="33"/>
  </w:num>
  <w:num w:numId="29">
    <w:abstractNumId w:val="39"/>
  </w:num>
  <w:num w:numId="30">
    <w:abstractNumId w:val="49"/>
  </w:num>
  <w:num w:numId="31">
    <w:abstractNumId w:val="44"/>
  </w:num>
  <w:num w:numId="32">
    <w:abstractNumId w:val="47"/>
  </w:num>
  <w:num w:numId="33">
    <w:abstractNumId w:val="2"/>
  </w:num>
  <w:num w:numId="34">
    <w:abstractNumId w:val="74"/>
  </w:num>
  <w:num w:numId="35">
    <w:abstractNumId w:val="29"/>
  </w:num>
  <w:num w:numId="36">
    <w:abstractNumId w:val="28"/>
  </w:num>
  <w:num w:numId="37">
    <w:abstractNumId w:val="19"/>
  </w:num>
  <w:num w:numId="38">
    <w:abstractNumId w:val="59"/>
  </w:num>
  <w:num w:numId="39">
    <w:abstractNumId w:val="41"/>
  </w:num>
  <w:num w:numId="40">
    <w:abstractNumId w:val="55"/>
  </w:num>
  <w:num w:numId="41">
    <w:abstractNumId w:val="1"/>
  </w:num>
  <w:num w:numId="42">
    <w:abstractNumId w:val="53"/>
  </w:num>
  <w:num w:numId="43">
    <w:abstractNumId w:val="12"/>
  </w:num>
  <w:num w:numId="44">
    <w:abstractNumId w:val="64"/>
  </w:num>
  <w:num w:numId="45">
    <w:abstractNumId w:val="46"/>
  </w:num>
  <w:num w:numId="46">
    <w:abstractNumId w:val="48"/>
  </w:num>
  <w:num w:numId="47">
    <w:abstractNumId w:val="31"/>
  </w:num>
  <w:num w:numId="48">
    <w:abstractNumId w:val="14"/>
  </w:num>
  <w:num w:numId="49">
    <w:abstractNumId w:val="43"/>
  </w:num>
  <w:num w:numId="50">
    <w:abstractNumId w:val="35"/>
  </w:num>
  <w:num w:numId="51">
    <w:abstractNumId w:val="9"/>
  </w:num>
  <w:num w:numId="52">
    <w:abstractNumId w:val="24"/>
  </w:num>
  <w:num w:numId="53">
    <w:abstractNumId w:val="84"/>
  </w:num>
  <w:num w:numId="54">
    <w:abstractNumId w:val="62"/>
  </w:num>
  <w:num w:numId="55">
    <w:abstractNumId w:val="67"/>
  </w:num>
  <w:num w:numId="56">
    <w:abstractNumId w:val="83"/>
  </w:num>
  <w:num w:numId="57">
    <w:abstractNumId w:val="13"/>
  </w:num>
  <w:num w:numId="58">
    <w:abstractNumId w:val="30"/>
  </w:num>
  <w:num w:numId="59">
    <w:abstractNumId w:val="51"/>
  </w:num>
  <w:num w:numId="60">
    <w:abstractNumId w:val="11"/>
  </w:num>
  <w:num w:numId="61">
    <w:abstractNumId w:val="58"/>
  </w:num>
  <w:num w:numId="62">
    <w:abstractNumId w:val="70"/>
  </w:num>
  <w:num w:numId="63">
    <w:abstractNumId w:val="81"/>
  </w:num>
  <w:num w:numId="64">
    <w:abstractNumId w:val="3"/>
  </w:num>
  <w:num w:numId="65">
    <w:abstractNumId w:val="6"/>
  </w:num>
  <w:num w:numId="66">
    <w:abstractNumId w:val="76"/>
  </w:num>
  <w:num w:numId="67">
    <w:abstractNumId w:val="63"/>
  </w:num>
  <w:num w:numId="68">
    <w:abstractNumId w:val="7"/>
  </w:num>
  <w:num w:numId="69">
    <w:abstractNumId w:val="80"/>
  </w:num>
  <w:num w:numId="70">
    <w:abstractNumId w:val="75"/>
  </w:num>
  <w:num w:numId="71">
    <w:abstractNumId w:val="15"/>
  </w:num>
  <w:num w:numId="72">
    <w:abstractNumId w:val="56"/>
  </w:num>
  <w:num w:numId="73">
    <w:abstractNumId w:val="66"/>
  </w:num>
  <w:num w:numId="74">
    <w:abstractNumId w:val="79"/>
  </w:num>
  <w:num w:numId="75">
    <w:abstractNumId w:val="71"/>
  </w:num>
  <w:num w:numId="76">
    <w:abstractNumId w:val="22"/>
  </w:num>
  <w:num w:numId="77">
    <w:abstractNumId w:val="50"/>
  </w:num>
  <w:num w:numId="78">
    <w:abstractNumId w:val="16"/>
  </w:num>
  <w:num w:numId="79">
    <w:abstractNumId w:val="68"/>
  </w:num>
  <w:num w:numId="80">
    <w:abstractNumId w:val="78"/>
  </w:num>
  <w:num w:numId="81">
    <w:abstractNumId w:val="61"/>
  </w:num>
  <w:num w:numId="82">
    <w:abstractNumId w:val="65"/>
  </w:num>
  <w:num w:numId="83">
    <w:abstractNumId w:val="52"/>
  </w:num>
  <w:num w:numId="84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85">
    <w:abstractNumId w:val="17"/>
  </w:num>
  <w:num w:numId="86">
    <w:abstractNumId w:val="3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002"/>
    <w:rsid w:val="000F0F00"/>
    <w:rsid w:val="001C6002"/>
    <w:rsid w:val="004239D1"/>
    <w:rsid w:val="00452ABE"/>
    <w:rsid w:val="00500222"/>
    <w:rsid w:val="00503FCC"/>
    <w:rsid w:val="005D0A3B"/>
    <w:rsid w:val="006774E3"/>
    <w:rsid w:val="006A38F7"/>
    <w:rsid w:val="00DC11F5"/>
    <w:rsid w:val="00F02317"/>
    <w:rsid w:val="00F0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02"/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C6002"/>
    <w:pPr>
      <w:keepNext/>
      <w:keepLines/>
      <w:spacing w:before="40"/>
      <w:outlineLvl w:val="6"/>
    </w:pPr>
    <w:rPr>
      <w:rFonts w:ascii="Cambria" w:eastAsia="Malgun Gothic" w:hAnsi="Cambria"/>
      <w:i/>
      <w:iCs/>
      <w:color w:val="24406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"/>
    <w:semiHidden/>
    <w:rsid w:val="00837CCC"/>
    <w:rPr>
      <w:rFonts w:ascii="Calibri" w:eastAsia="Times New Roman" w:hAnsi="Calibri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1C6002"/>
    <w:pPr>
      <w:widowControl w:val="0"/>
      <w:autoSpaceDE w:val="0"/>
      <w:autoSpaceDN w:val="0"/>
      <w:jc w:val="both"/>
    </w:pPr>
  </w:style>
  <w:style w:type="paragraph" w:customStyle="1" w:styleId="3">
    <w:name w:val="Основной текст3"/>
    <w:basedOn w:val="a"/>
    <w:uiPriority w:val="99"/>
    <w:rsid w:val="001C6002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">
    <w:name w:val="Абзац списка1"/>
    <w:basedOn w:val="a"/>
    <w:uiPriority w:val="99"/>
    <w:rsid w:val="001C60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60">
    <w:name w:val="Font Style60"/>
    <w:uiPriority w:val="99"/>
    <w:rsid w:val="001C6002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1C6002"/>
    <w:rPr>
      <w:rFonts w:ascii="Times New Roman" w:hAnsi="Times New Roman"/>
      <w:b/>
      <w:sz w:val="22"/>
    </w:rPr>
  </w:style>
  <w:style w:type="paragraph" w:customStyle="1" w:styleId="10">
    <w:name w:val="Основной текст1"/>
    <w:basedOn w:val="a"/>
    <w:uiPriority w:val="99"/>
    <w:rsid w:val="001C6002"/>
    <w:pPr>
      <w:widowControl w:val="0"/>
      <w:shd w:val="clear" w:color="auto" w:fill="FFFFFF"/>
    </w:pPr>
    <w:rPr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1C6002"/>
    <w:pPr>
      <w:widowControl w:val="0"/>
      <w:autoSpaceDE w:val="0"/>
      <w:autoSpaceDN w:val="0"/>
      <w:spacing w:line="230" w:lineRule="exact"/>
    </w:pPr>
  </w:style>
  <w:style w:type="paragraph" w:customStyle="1" w:styleId="Style11">
    <w:name w:val="Style11"/>
    <w:basedOn w:val="a"/>
    <w:uiPriority w:val="99"/>
    <w:rsid w:val="001C6002"/>
    <w:pPr>
      <w:widowControl w:val="0"/>
      <w:autoSpaceDE w:val="0"/>
      <w:autoSpaceDN w:val="0"/>
      <w:jc w:val="center"/>
    </w:pPr>
  </w:style>
  <w:style w:type="character" w:styleId="a3">
    <w:name w:val="Hyperlink"/>
    <w:uiPriority w:val="99"/>
    <w:rsid w:val="001C6002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1C6002"/>
    <w:pPr>
      <w:widowControl w:val="0"/>
      <w:autoSpaceDE w:val="0"/>
      <w:autoSpaceDN w:val="0"/>
      <w:ind w:left="720"/>
      <w:contextualSpacing/>
    </w:pPr>
  </w:style>
  <w:style w:type="paragraph" w:styleId="a5">
    <w:name w:val="Normal (Web)"/>
    <w:aliases w:val="Обычный (Web)"/>
    <w:basedOn w:val="a"/>
    <w:uiPriority w:val="99"/>
    <w:rsid w:val="001C6002"/>
    <w:pPr>
      <w:spacing w:after="50"/>
    </w:pPr>
    <w:rPr>
      <w:rFonts w:ascii="Verdana" w:hAnsi="Verdana"/>
      <w:color w:val="494949"/>
      <w:sz w:val="12"/>
      <w:szCs w:val="12"/>
    </w:rPr>
  </w:style>
  <w:style w:type="paragraph" w:styleId="a6">
    <w:name w:val="Body Text Indent"/>
    <w:basedOn w:val="a"/>
    <w:link w:val="a7"/>
    <w:uiPriority w:val="99"/>
    <w:rsid w:val="001C6002"/>
    <w:pPr>
      <w:spacing w:after="120"/>
      <w:ind w:left="283"/>
    </w:pPr>
    <w:rPr>
      <w:lang w:val="en-US"/>
    </w:rPr>
  </w:style>
  <w:style w:type="character" w:customStyle="1" w:styleId="a7">
    <w:name w:val="Основной текст с отступом Знак"/>
    <w:link w:val="a6"/>
    <w:uiPriority w:val="99"/>
    <w:semiHidden/>
    <w:rsid w:val="00837CCC"/>
    <w:rPr>
      <w:sz w:val="24"/>
      <w:szCs w:val="24"/>
    </w:rPr>
  </w:style>
  <w:style w:type="paragraph" w:styleId="a8">
    <w:name w:val="Body Text"/>
    <w:basedOn w:val="a"/>
    <w:link w:val="a9"/>
    <w:uiPriority w:val="99"/>
    <w:rsid w:val="001C6002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link w:val="a8"/>
    <w:uiPriority w:val="99"/>
    <w:semiHidden/>
    <w:rsid w:val="00837CC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272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5615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56159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14346</Words>
  <Characters>81773</Characters>
  <Application>Microsoft Office Word</Application>
  <DocSecurity>0</DocSecurity>
  <Lines>681</Lines>
  <Paragraphs>191</Paragraphs>
  <ScaleCrop>false</ScaleCrop>
  <Company/>
  <LinksUpToDate>false</LinksUpToDate>
  <CharactersWithSpaces>95928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2021-03-07T17:53:00Z</dcterms:created>
  <dcterms:modified xsi:type="dcterms:W3CDTF">2023-06-28T07:46:00Z</dcterms:modified>
</cp:coreProperties>
</file>